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6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07"/>
        <w:gridCol w:w="2207"/>
        <w:gridCol w:w="2208"/>
        <w:gridCol w:w="2207"/>
        <w:gridCol w:w="2207"/>
        <w:gridCol w:w="2208"/>
      </w:tblGrid>
      <w:tr w:rsidR="00DC2626" w14:paraId="770A272A" w14:textId="77777777" w:rsidTr="000B535A">
        <w:tc>
          <w:tcPr>
            <w:tcW w:w="704" w:type="dxa"/>
          </w:tcPr>
          <w:p w14:paraId="7363F15C" w14:textId="77777777" w:rsidR="00680691" w:rsidRDefault="00680691" w:rsidP="000B535A">
            <w:pPr>
              <w:jc w:val="center"/>
            </w:pPr>
          </w:p>
        </w:tc>
        <w:tc>
          <w:tcPr>
            <w:tcW w:w="2207" w:type="dxa"/>
            <w:shd w:val="clear" w:color="auto" w:fill="00B050"/>
          </w:tcPr>
          <w:p w14:paraId="5C2F4B9C" w14:textId="77777777" w:rsidR="00680691" w:rsidRPr="00B73AD2" w:rsidRDefault="00680691" w:rsidP="000B53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73AD2">
              <w:rPr>
                <w:rFonts w:cstheme="minorHAnsi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207" w:type="dxa"/>
            <w:shd w:val="clear" w:color="auto" w:fill="00B050"/>
          </w:tcPr>
          <w:p w14:paraId="1D747CCF" w14:textId="77777777" w:rsidR="00680691" w:rsidRPr="00B73AD2" w:rsidRDefault="00680691" w:rsidP="000B53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73AD2">
              <w:rPr>
                <w:rFonts w:cstheme="minorHAnsi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208" w:type="dxa"/>
            <w:shd w:val="clear" w:color="auto" w:fill="00B050"/>
          </w:tcPr>
          <w:p w14:paraId="18E4E293" w14:textId="12AE775D" w:rsidR="00680691" w:rsidRPr="00B73AD2" w:rsidRDefault="00D03A14" w:rsidP="000B53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Spring 1 </w:t>
            </w:r>
          </w:p>
        </w:tc>
        <w:tc>
          <w:tcPr>
            <w:tcW w:w="2207" w:type="dxa"/>
            <w:shd w:val="clear" w:color="auto" w:fill="00B050"/>
          </w:tcPr>
          <w:p w14:paraId="1FD4DEEC" w14:textId="77777777" w:rsidR="00680691" w:rsidRPr="00B73AD2" w:rsidRDefault="00680691" w:rsidP="000B53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73AD2">
              <w:rPr>
                <w:rFonts w:cstheme="minorHAnsi"/>
                <w:b/>
                <w:bCs/>
                <w:sz w:val="20"/>
                <w:szCs w:val="20"/>
              </w:rPr>
              <w:t>Spring  2</w:t>
            </w:r>
          </w:p>
        </w:tc>
        <w:tc>
          <w:tcPr>
            <w:tcW w:w="2207" w:type="dxa"/>
            <w:shd w:val="clear" w:color="auto" w:fill="00B050"/>
          </w:tcPr>
          <w:p w14:paraId="4478BC15" w14:textId="77777777" w:rsidR="00680691" w:rsidRPr="00B73AD2" w:rsidRDefault="00680691" w:rsidP="000B53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73AD2">
              <w:rPr>
                <w:rFonts w:cstheme="minorHAnsi"/>
                <w:b/>
                <w:bCs/>
                <w:sz w:val="20"/>
                <w:szCs w:val="20"/>
              </w:rPr>
              <w:t>Summer  1</w:t>
            </w:r>
          </w:p>
        </w:tc>
        <w:tc>
          <w:tcPr>
            <w:tcW w:w="2208" w:type="dxa"/>
            <w:shd w:val="clear" w:color="auto" w:fill="00B050"/>
          </w:tcPr>
          <w:p w14:paraId="66D43BE1" w14:textId="77777777" w:rsidR="00680691" w:rsidRPr="00B73AD2" w:rsidRDefault="00680691" w:rsidP="000B53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73AD2">
              <w:rPr>
                <w:rFonts w:cstheme="minorHAnsi"/>
                <w:b/>
                <w:bCs/>
                <w:sz w:val="20"/>
                <w:szCs w:val="20"/>
              </w:rPr>
              <w:t>Summer 2</w:t>
            </w:r>
          </w:p>
        </w:tc>
      </w:tr>
      <w:tr w:rsidR="00E415CB" w:rsidRPr="00B73AD2" w14:paraId="72E4D2A9" w14:textId="77777777" w:rsidTr="000B535A">
        <w:tc>
          <w:tcPr>
            <w:tcW w:w="704" w:type="dxa"/>
            <w:shd w:val="clear" w:color="auto" w:fill="00B050"/>
          </w:tcPr>
          <w:p w14:paraId="2B736C1E" w14:textId="77777777" w:rsidR="00E415CB" w:rsidRPr="00B73AD2" w:rsidRDefault="00E415CB" w:rsidP="000B53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73AD2">
              <w:rPr>
                <w:rFonts w:cstheme="minorHAns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939ED" w14:textId="4D88BB3B" w:rsidR="00E415CB" w:rsidRPr="000653A3" w:rsidRDefault="00483777" w:rsidP="000B535A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0653A3">
              <w:rPr>
                <w:rFonts w:cstheme="minorHAnsi"/>
                <w:b/>
                <w:bCs/>
                <w:sz w:val="20"/>
                <w:szCs w:val="20"/>
                <w:u w:val="single"/>
              </w:rPr>
              <w:t>Yo</w:t>
            </w:r>
            <w:proofErr w:type="spellEnd"/>
            <w:r w:rsidRPr="000653A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653A3">
              <w:rPr>
                <w:rFonts w:cstheme="minorHAnsi"/>
                <w:b/>
                <w:bCs/>
                <w:sz w:val="20"/>
                <w:szCs w:val="20"/>
                <w:u w:val="single"/>
              </w:rPr>
              <w:t>aprendo</w:t>
            </w:r>
            <w:proofErr w:type="spellEnd"/>
            <w:r w:rsidRPr="000653A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653A3">
              <w:rPr>
                <w:rFonts w:cstheme="minorHAnsi"/>
                <w:b/>
                <w:bCs/>
                <w:sz w:val="20"/>
                <w:szCs w:val="20"/>
                <w:u w:val="single"/>
              </w:rPr>
              <w:t>Español</w:t>
            </w:r>
            <w:proofErr w:type="spellEnd"/>
          </w:p>
          <w:p w14:paraId="65DFFCD5" w14:textId="77777777" w:rsidR="00E415CB" w:rsidRPr="000653A3" w:rsidRDefault="00E415CB" w:rsidP="000B535A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5CF35902" w14:textId="16334B8D" w:rsidR="00483777" w:rsidRPr="000653A3" w:rsidRDefault="00683310" w:rsidP="000B535A">
            <w:pPr>
              <w:rPr>
                <w:rFonts w:cstheme="minorHAnsi"/>
                <w:sz w:val="20"/>
                <w:szCs w:val="20"/>
              </w:rPr>
            </w:pPr>
            <w:r w:rsidRPr="000653A3">
              <w:rPr>
                <w:rFonts w:cstheme="minorHAnsi"/>
                <w:sz w:val="20"/>
                <w:szCs w:val="20"/>
              </w:rPr>
              <w:t>To f</w:t>
            </w:r>
            <w:r w:rsidR="00483777" w:rsidRPr="000653A3">
              <w:rPr>
                <w:rFonts w:cstheme="minorHAnsi"/>
                <w:sz w:val="20"/>
                <w:szCs w:val="20"/>
              </w:rPr>
              <w:t>ind Spain on a map</w:t>
            </w:r>
          </w:p>
          <w:p w14:paraId="5B6A5A34" w14:textId="65E85661" w:rsidR="00483777" w:rsidRPr="000653A3" w:rsidRDefault="00483777" w:rsidP="000B535A">
            <w:pPr>
              <w:rPr>
                <w:sz w:val="20"/>
                <w:szCs w:val="20"/>
              </w:rPr>
            </w:pPr>
            <w:r w:rsidRPr="000653A3">
              <w:rPr>
                <w:rFonts w:cstheme="minorHAnsi"/>
                <w:sz w:val="20"/>
                <w:szCs w:val="20"/>
              </w:rPr>
              <w:t xml:space="preserve">To answer the question, </w:t>
            </w:r>
            <w:r w:rsidRPr="000653A3">
              <w:rPr>
                <w:sz w:val="20"/>
                <w:szCs w:val="20"/>
              </w:rPr>
              <w:t>¿</w:t>
            </w:r>
            <w:proofErr w:type="spellStart"/>
            <w:r w:rsidRPr="000653A3">
              <w:rPr>
                <w:sz w:val="20"/>
                <w:szCs w:val="20"/>
              </w:rPr>
              <w:t>cómo</w:t>
            </w:r>
            <w:proofErr w:type="spellEnd"/>
            <w:r w:rsidRPr="000653A3">
              <w:rPr>
                <w:sz w:val="20"/>
                <w:szCs w:val="20"/>
              </w:rPr>
              <w:t xml:space="preserve"> </w:t>
            </w:r>
            <w:proofErr w:type="spellStart"/>
            <w:r w:rsidRPr="000653A3">
              <w:rPr>
                <w:sz w:val="20"/>
                <w:szCs w:val="20"/>
              </w:rPr>
              <w:t>estás</w:t>
            </w:r>
            <w:proofErr w:type="spellEnd"/>
            <w:r w:rsidRPr="000653A3">
              <w:rPr>
                <w:sz w:val="20"/>
                <w:szCs w:val="20"/>
              </w:rPr>
              <w:t>?</w:t>
            </w:r>
          </w:p>
          <w:p w14:paraId="1D46C053" w14:textId="567E7EF7" w:rsidR="00483777" w:rsidRPr="000653A3" w:rsidRDefault="00483777" w:rsidP="000B535A">
            <w:pPr>
              <w:rPr>
                <w:sz w:val="20"/>
                <w:szCs w:val="20"/>
              </w:rPr>
            </w:pPr>
            <w:r w:rsidRPr="000653A3">
              <w:rPr>
                <w:sz w:val="20"/>
                <w:szCs w:val="20"/>
              </w:rPr>
              <w:t>To answer the question, ¿</w:t>
            </w:r>
            <w:proofErr w:type="spellStart"/>
            <w:r w:rsidRPr="000653A3">
              <w:rPr>
                <w:sz w:val="20"/>
                <w:szCs w:val="20"/>
              </w:rPr>
              <w:t>cómo</w:t>
            </w:r>
            <w:proofErr w:type="spellEnd"/>
            <w:r w:rsidRPr="000653A3">
              <w:rPr>
                <w:sz w:val="20"/>
                <w:szCs w:val="20"/>
              </w:rPr>
              <w:t xml:space="preserve"> </w:t>
            </w:r>
            <w:proofErr w:type="spellStart"/>
            <w:r w:rsidRPr="000653A3">
              <w:rPr>
                <w:sz w:val="20"/>
                <w:szCs w:val="20"/>
              </w:rPr>
              <w:t>te</w:t>
            </w:r>
            <w:proofErr w:type="spellEnd"/>
            <w:r w:rsidRPr="000653A3">
              <w:rPr>
                <w:sz w:val="20"/>
                <w:szCs w:val="20"/>
              </w:rPr>
              <w:t xml:space="preserve"> llamas? </w:t>
            </w:r>
          </w:p>
          <w:p w14:paraId="4DD9A6B7" w14:textId="18C6E501" w:rsidR="00483777" w:rsidRPr="000653A3" w:rsidRDefault="00483777" w:rsidP="000B535A">
            <w:pPr>
              <w:rPr>
                <w:sz w:val="20"/>
                <w:szCs w:val="20"/>
              </w:rPr>
            </w:pPr>
            <w:r w:rsidRPr="000653A3">
              <w:rPr>
                <w:sz w:val="20"/>
                <w:szCs w:val="20"/>
              </w:rPr>
              <w:t>To say the numbers 1-10</w:t>
            </w:r>
          </w:p>
          <w:p w14:paraId="214C060C" w14:textId="48F7F3F5" w:rsidR="00483777" w:rsidRPr="000653A3" w:rsidRDefault="00483777" w:rsidP="000B535A">
            <w:pPr>
              <w:rPr>
                <w:rFonts w:cstheme="minorHAnsi"/>
                <w:sz w:val="20"/>
                <w:szCs w:val="20"/>
              </w:rPr>
            </w:pPr>
            <w:r w:rsidRPr="000653A3">
              <w:rPr>
                <w:sz w:val="20"/>
                <w:szCs w:val="20"/>
              </w:rPr>
              <w:t xml:space="preserve">To learn colours </w:t>
            </w:r>
          </w:p>
          <w:p w14:paraId="7C1EB645" w14:textId="77777777" w:rsidR="00E415CB" w:rsidRDefault="00E415CB" w:rsidP="000B53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280A25" w14:textId="77777777" w:rsidR="00F668A1" w:rsidRDefault="00F668A1" w:rsidP="000B53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079172" w14:textId="41436289" w:rsidR="00F668A1" w:rsidRPr="000653A3" w:rsidRDefault="00F668A1" w:rsidP="000B53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BDE1" w14:textId="781DFC11" w:rsidR="00E415CB" w:rsidRPr="000653A3" w:rsidRDefault="00483777" w:rsidP="000B535A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0653A3">
              <w:rPr>
                <w:rFonts w:cstheme="minorHAnsi"/>
                <w:b/>
                <w:bCs/>
                <w:sz w:val="20"/>
                <w:szCs w:val="20"/>
                <w:u w:val="single"/>
              </w:rPr>
              <w:t>L</w:t>
            </w:r>
            <w:r w:rsidR="00D03A14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a </w:t>
            </w:r>
            <w:proofErr w:type="spellStart"/>
            <w:r w:rsidR="00D03A14">
              <w:rPr>
                <w:rFonts w:cstheme="minorHAnsi"/>
                <w:b/>
                <w:bCs/>
                <w:sz w:val="20"/>
                <w:szCs w:val="20"/>
                <w:u w:val="single"/>
              </w:rPr>
              <w:t>fon</w:t>
            </w:r>
            <w:r w:rsidR="00D03A1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é</w:t>
            </w:r>
            <w:r w:rsidR="00D03A14">
              <w:rPr>
                <w:rFonts w:cstheme="minorHAnsi"/>
                <w:b/>
                <w:bCs/>
                <w:sz w:val="20"/>
                <w:szCs w:val="20"/>
                <w:u w:val="single"/>
              </w:rPr>
              <w:t>tica</w:t>
            </w:r>
            <w:proofErr w:type="spellEnd"/>
          </w:p>
          <w:p w14:paraId="35AC40DF" w14:textId="77777777" w:rsidR="00E415CB" w:rsidRPr="000653A3" w:rsidRDefault="00E415CB" w:rsidP="000B535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7E694D55" w14:textId="77777777" w:rsidR="00E415CB" w:rsidRDefault="00D03A14" w:rsidP="00D03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know how to pronounce </w:t>
            </w:r>
            <w:proofErr w:type="spellStart"/>
            <w:r>
              <w:rPr>
                <w:rFonts w:cstheme="minorHAnsi"/>
                <w:sz w:val="20"/>
                <w:szCs w:val="20"/>
              </w:rPr>
              <w:t>ll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ñ</w:t>
            </w:r>
            <w:r>
              <w:rPr>
                <w:rFonts w:cstheme="minorHAnsi"/>
                <w:sz w:val="20"/>
                <w:szCs w:val="20"/>
              </w:rPr>
              <w:t xml:space="preserve"> ; j</w:t>
            </w:r>
          </w:p>
          <w:p w14:paraId="3499D0FF" w14:textId="77777777" w:rsidR="00D03A14" w:rsidRDefault="00D03A14" w:rsidP="00D03A14">
            <w:pPr>
              <w:rPr>
                <w:rFonts w:cstheme="minorHAnsi"/>
                <w:sz w:val="20"/>
                <w:szCs w:val="20"/>
              </w:rPr>
            </w:pPr>
          </w:p>
          <w:p w14:paraId="1EBDBFDA" w14:textId="77777777" w:rsidR="00D03A14" w:rsidRPr="000653A3" w:rsidRDefault="00D03A14" w:rsidP="00D03A14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0653A3">
              <w:rPr>
                <w:rFonts w:cstheme="minorHAnsi"/>
                <w:b/>
                <w:bCs/>
                <w:sz w:val="20"/>
                <w:szCs w:val="20"/>
                <w:u w:val="single"/>
              </w:rPr>
              <w:t>los</w:t>
            </w:r>
            <w:proofErr w:type="spellEnd"/>
            <w:r w:rsidRPr="000653A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653A3">
              <w:rPr>
                <w:rFonts w:cstheme="minorHAnsi"/>
                <w:b/>
                <w:bCs/>
                <w:sz w:val="20"/>
                <w:szCs w:val="20"/>
                <w:u w:val="single"/>
              </w:rPr>
              <w:t>animales</w:t>
            </w:r>
            <w:proofErr w:type="spellEnd"/>
          </w:p>
          <w:p w14:paraId="7075BF45" w14:textId="77777777" w:rsidR="00D03A14" w:rsidRPr="000653A3" w:rsidRDefault="00D03A14" w:rsidP="00D03A14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7037B94B" w14:textId="77777777" w:rsidR="00D03A14" w:rsidRPr="000653A3" w:rsidRDefault="00D03A14" w:rsidP="00D03A14">
            <w:pPr>
              <w:rPr>
                <w:rFonts w:cstheme="minorHAnsi"/>
                <w:sz w:val="20"/>
                <w:szCs w:val="20"/>
              </w:rPr>
            </w:pPr>
            <w:r w:rsidRPr="000653A3">
              <w:rPr>
                <w:rFonts w:cstheme="minorHAnsi"/>
                <w:sz w:val="20"/>
                <w:szCs w:val="20"/>
              </w:rPr>
              <w:t xml:space="preserve">To say the names of some animals in Spanish </w:t>
            </w:r>
          </w:p>
          <w:p w14:paraId="24CC5C92" w14:textId="77777777" w:rsidR="00D03A14" w:rsidRPr="000653A3" w:rsidRDefault="00D03A14" w:rsidP="00D03A14">
            <w:pPr>
              <w:rPr>
                <w:rFonts w:cstheme="minorHAnsi"/>
                <w:sz w:val="20"/>
                <w:szCs w:val="20"/>
              </w:rPr>
            </w:pPr>
            <w:r w:rsidRPr="000653A3">
              <w:rPr>
                <w:rFonts w:cstheme="minorHAnsi"/>
                <w:sz w:val="20"/>
                <w:szCs w:val="20"/>
              </w:rPr>
              <w:t>To read the names of some animals in Spanish</w:t>
            </w:r>
          </w:p>
          <w:p w14:paraId="4F081D49" w14:textId="77777777" w:rsidR="00D03A14" w:rsidRPr="000653A3" w:rsidRDefault="00D03A14" w:rsidP="00D03A14">
            <w:pPr>
              <w:rPr>
                <w:rFonts w:cstheme="minorHAnsi"/>
                <w:sz w:val="20"/>
                <w:szCs w:val="20"/>
              </w:rPr>
            </w:pPr>
            <w:r w:rsidRPr="000653A3">
              <w:rPr>
                <w:rFonts w:cstheme="minorHAnsi"/>
                <w:sz w:val="20"/>
                <w:szCs w:val="20"/>
              </w:rPr>
              <w:t>To write the names of some animals in Spanish</w:t>
            </w:r>
          </w:p>
          <w:p w14:paraId="055867F8" w14:textId="77777777" w:rsidR="00D03A14" w:rsidRDefault="00D03A14" w:rsidP="00D03A14">
            <w:pPr>
              <w:rPr>
                <w:rFonts w:cstheme="minorHAnsi"/>
                <w:sz w:val="20"/>
                <w:szCs w:val="20"/>
              </w:rPr>
            </w:pPr>
            <w:r w:rsidRPr="000653A3">
              <w:rPr>
                <w:rFonts w:cstheme="minorHAnsi"/>
                <w:sz w:val="20"/>
                <w:szCs w:val="20"/>
              </w:rPr>
              <w:t>To use ‘soy’ (I am) in a sentence</w:t>
            </w:r>
          </w:p>
          <w:p w14:paraId="6B636E05" w14:textId="2B993E88" w:rsidR="00D03A14" w:rsidRPr="000653A3" w:rsidRDefault="00D03A14" w:rsidP="00D03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write in Spanish using full sentences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3F209" w14:textId="77777777" w:rsidR="008B21CE" w:rsidRDefault="008B21CE" w:rsidP="008B21C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EB2">
              <w:rPr>
                <w:rFonts w:cstheme="minorHAnsi"/>
                <w:b/>
                <w:sz w:val="20"/>
                <w:szCs w:val="20"/>
                <w:u w:val="single"/>
              </w:rPr>
              <w:t xml:space="preserve">Las </w:t>
            </w:r>
            <w:proofErr w:type="spellStart"/>
            <w:r w:rsidRPr="00520EB2">
              <w:rPr>
                <w:rFonts w:cstheme="minorHAnsi"/>
                <w:b/>
                <w:sz w:val="20"/>
                <w:szCs w:val="20"/>
                <w:u w:val="single"/>
              </w:rPr>
              <w:t>estaciones</w:t>
            </w:r>
            <w:proofErr w:type="spellEnd"/>
          </w:p>
          <w:p w14:paraId="71D9262C" w14:textId="77777777" w:rsidR="008B21CE" w:rsidRDefault="008B21CE" w:rsidP="008B21C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29A5D32" w14:textId="77777777" w:rsidR="008B21CE" w:rsidRDefault="008B21CE" w:rsidP="008B2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n</w:t>
            </w:r>
            <w:r w:rsidRPr="00520EB2">
              <w:rPr>
                <w:sz w:val="20"/>
                <w:szCs w:val="20"/>
              </w:rPr>
              <w:t>ame, recognise and rememb</w:t>
            </w:r>
            <w:r>
              <w:rPr>
                <w:sz w:val="20"/>
                <w:szCs w:val="20"/>
              </w:rPr>
              <w:t>er all four seasons in Spanish</w:t>
            </w:r>
          </w:p>
          <w:p w14:paraId="66F620B4" w14:textId="77777777" w:rsidR="008B21CE" w:rsidRDefault="008B21CE" w:rsidP="008B2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</w:t>
            </w:r>
            <w:r w:rsidRPr="00520EB2">
              <w:rPr>
                <w:sz w:val="20"/>
                <w:szCs w:val="20"/>
              </w:rPr>
              <w:t>ay what our fa</w:t>
            </w:r>
            <w:r>
              <w:rPr>
                <w:sz w:val="20"/>
                <w:szCs w:val="20"/>
              </w:rPr>
              <w:t>vourite season is in Spanish</w:t>
            </w:r>
          </w:p>
          <w:p w14:paraId="0B51758E" w14:textId="77777777" w:rsidR="008B21CE" w:rsidRDefault="008B21CE" w:rsidP="008B2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</w:t>
            </w:r>
            <w:r w:rsidRPr="00520EB2">
              <w:rPr>
                <w:sz w:val="20"/>
                <w:szCs w:val="20"/>
              </w:rPr>
              <w:t>ay why it is o</w:t>
            </w:r>
            <w:r>
              <w:rPr>
                <w:sz w:val="20"/>
                <w:szCs w:val="20"/>
              </w:rPr>
              <w:t>ur favourite season in Spanish</w:t>
            </w:r>
          </w:p>
          <w:p w14:paraId="6080AB14" w14:textId="4F178C19" w:rsidR="00D03A14" w:rsidRPr="000653A3" w:rsidRDefault="008B21CE" w:rsidP="008B21C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To s</w:t>
            </w:r>
            <w:r w:rsidRPr="00520EB2">
              <w:rPr>
                <w:sz w:val="20"/>
                <w:szCs w:val="20"/>
              </w:rPr>
              <w:t>tart to recognise and use the conjunction ‘y’ (and) in o</w:t>
            </w:r>
            <w:r>
              <w:rPr>
                <w:sz w:val="20"/>
                <w:szCs w:val="20"/>
              </w:rPr>
              <w:t>ur spoken and written responses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EA7D3" w14:textId="77777777" w:rsidR="008B21CE" w:rsidRPr="000653A3" w:rsidRDefault="008B21CE" w:rsidP="008B21CE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0653A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La </w:t>
            </w:r>
            <w:proofErr w:type="spellStart"/>
            <w:r w:rsidRPr="000653A3">
              <w:rPr>
                <w:rFonts w:cstheme="minorHAnsi"/>
                <w:b/>
                <w:bCs/>
                <w:sz w:val="20"/>
                <w:szCs w:val="20"/>
                <w:u w:val="single"/>
              </w:rPr>
              <w:t>fruta</w:t>
            </w:r>
            <w:proofErr w:type="spellEnd"/>
          </w:p>
          <w:p w14:paraId="58C8E97F" w14:textId="77777777" w:rsidR="008B21CE" w:rsidRPr="000653A3" w:rsidRDefault="008B21CE" w:rsidP="008B21CE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2EB28E8C" w14:textId="77777777" w:rsidR="008B21CE" w:rsidRPr="000653A3" w:rsidRDefault="008B21CE" w:rsidP="008B21CE">
            <w:pPr>
              <w:rPr>
                <w:rFonts w:cstheme="minorHAnsi"/>
                <w:sz w:val="20"/>
                <w:szCs w:val="20"/>
              </w:rPr>
            </w:pPr>
            <w:r w:rsidRPr="000653A3">
              <w:rPr>
                <w:rFonts w:cstheme="minorHAnsi"/>
                <w:sz w:val="20"/>
                <w:szCs w:val="20"/>
              </w:rPr>
              <w:t xml:space="preserve">To say the names of some fruits </w:t>
            </w:r>
          </w:p>
          <w:p w14:paraId="131354E6" w14:textId="77777777" w:rsidR="008B21CE" w:rsidRPr="000653A3" w:rsidRDefault="008B21CE" w:rsidP="008B21CE">
            <w:pPr>
              <w:rPr>
                <w:rFonts w:cstheme="minorHAnsi"/>
                <w:sz w:val="20"/>
                <w:szCs w:val="20"/>
              </w:rPr>
            </w:pPr>
            <w:r w:rsidRPr="000653A3">
              <w:rPr>
                <w:rFonts w:cstheme="minorHAnsi"/>
                <w:sz w:val="20"/>
                <w:szCs w:val="20"/>
              </w:rPr>
              <w:t>to read the names of some fruits</w:t>
            </w:r>
          </w:p>
          <w:p w14:paraId="67ACAC55" w14:textId="77777777" w:rsidR="008B21CE" w:rsidRPr="000653A3" w:rsidRDefault="008B21CE" w:rsidP="008B21CE">
            <w:pPr>
              <w:rPr>
                <w:rFonts w:cstheme="minorHAnsi"/>
                <w:sz w:val="20"/>
                <w:szCs w:val="20"/>
              </w:rPr>
            </w:pPr>
            <w:r w:rsidRPr="000653A3">
              <w:rPr>
                <w:rFonts w:cstheme="minorHAnsi"/>
                <w:sz w:val="20"/>
                <w:szCs w:val="20"/>
              </w:rPr>
              <w:t>To use the plural nouns of some fruits</w:t>
            </w:r>
          </w:p>
          <w:p w14:paraId="665C1C3B" w14:textId="77777777" w:rsidR="008B21CE" w:rsidRPr="000653A3" w:rsidRDefault="008B21CE" w:rsidP="008B21CE">
            <w:pPr>
              <w:rPr>
                <w:rFonts w:cstheme="minorHAnsi"/>
                <w:sz w:val="20"/>
                <w:szCs w:val="20"/>
              </w:rPr>
            </w:pPr>
            <w:r w:rsidRPr="000653A3">
              <w:rPr>
                <w:rFonts w:cstheme="minorHAnsi"/>
                <w:sz w:val="20"/>
                <w:szCs w:val="20"/>
              </w:rPr>
              <w:t xml:space="preserve">To say which fruits you like using ‘me </w:t>
            </w:r>
            <w:proofErr w:type="spellStart"/>
            <w:r w:rsidRPr="000653A3">
              <w:rPr>
                <w:rFonts w:cstheme="minorHAnsi"/>
                <w:sz w:val="20"/>
                <w:szCs w:val="20"/>
              </w:rPr>
              <w:t>gusta</w:t>
            </w:r>
            <w:proofErr w:type="spellEnd"/>
            <w:r w:rsidRPr="000653A3">
              <w:rPr>
                <w:rFonts w:cstheme="minorHAnsi"/>
                <w:sz w:val="20"/>
                <w:szCs w:val="20"/>
              </w:rPr>
              <w:t>….’</w:t>
            </w:r>
          </w:p>
          <w:p w14:paraId="76B3FE17" w14:textId="77777777" w:rsidR="008B21CE" w:rsidRPr="000653A3" w:rsidRDefault="008B21CE" w:rsidP="008B21CE">
            <w:pPr>
              <w:rPr>
                <w:rFonts w:cstheme="minorHAnsi"/>
                <w:sz w:val="20"/>
                <w:szCs w:val="20"/>
              </w:rPr>
            </w:pPr>
            <w:r w:rsidRPr="000653A3">
              <w:rPr>
                <w:rFonts w:cstheme="minorHAnsi"/>
                <w:sz w:val="20"/>
                <w:szCs w:val="20"/>
              </w:rPr>
              <w:t xml:space="preserve">to say which fruits you don’t like using ‘ no me </w:t>
            </w:r>
            <w:proofErr w:type="spellStart"/>
            <w:r w:rsidRPr="000653A3">
              <w:rPr>
                <w:rFonts w:cstheme="minorHAnsi"/>
                <w:sz w:val="20"/>
                <w:szCs w:val="20"/>
              </w:rPr>
              <w:t>gustan</w:t>
            </w:r>
            <w:proofErr w:type="spellEnd"/>
            <w:r w:rsidRPr="000653A3">
              <w:rPr>
                <w:rFonts w:cstheme="minorHAnsi"/>
                <w:sz w:val="20"/>
                <w:szCs w:val="20"/>
              </w:rPr>
              <w:t>…’</w:t>
            </w:r>
          </w:p>
          <w:p w14:paraId="43300272" w14:textId="1ED71FDB" w:rsidR="00520EB2" w:rsidRPr="00520EB2" w:rsidRDefault="00520EB2" w:rsidP="00520EB2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F1C73" w14:textId="77777777" w:rsidR="008B21CE" w:rsidRPr="000653A3" w:rsidRDefault="008B21CE" w:rsidP="008B21CE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bookmarkStart w:id="0" w:name="_GoBack"/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Los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helados</w:t>
            </w:r>
            <w:proofErr w:type="spellEnd"/>
          </w:p>
          <w:p w14:paraId="0C633DB9" w14:textId="77777777" w:rsidR="008B21CE" w:rsidRPr="000653A3" w:rsidRDefault="008B21CE" w:rsidP="008B21CE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5643A2CB" w14:textId="77777777" w:rsidR="008B21CE" w:rsidRDefault="008B21CE" w:rsidP="008B21CE">
            <w:pPr>
              <w:rPr>
                <w:sz w:val="20"/>
                <w:szCs w:val="20"/>
              </w:rPr>
            </w:pPr>
            <w:r w:rsidRPr="008B21CE">
              <w:rPr>
                <w:sz w:val="20"/>
                <w:szCs w:val="20"/>
              </w:rPr>
              <w:t>Name, recognise and remember up to 10 i</w:t>
            </w:r>
            <w:r>
              <w:rPr>
                <w:sz w:val="20"/>
                <w:szCs w:val="20"/>
              </w:rPr>
              <w:t>ce-cream flavours in Spanish.</w:t>
            </w:r>
          </w:p>
          <w:p w14:paraId="7BC9359C" w14:textId="77777777" w:rsidR="008B21CE" w:rsidRDefault="008B21CE" w:rsidP="008B21CE">
            <w:pPr>
              <w:rPr>
                <w:sz w:val="20"/>
                <w:szCs w:val="20"/>
              </w:rPr>
            </w:pPr>
            <w:r w:rsidRPr="008B21CE">
              <w:rPr>
                <w:sz w:val="20"/>
                <w:szCs w:val="20"/>
              </w:rPr>
              <w:t xml:space="preserve">Attempt to </w:t>
            </w:r>
            <w:r>
              <w:rPr>
                <w:sz w:val="20"/>
                <w:szCs w:val="20"/>
              </w:rPr>
              <w:t>spell some of these flavours</w:t>
            </w:r>
          </w:p>
          <w:p w14:paraId="711AA924" w14:textId="77777777" w:rsidR="008B21CE" w:rsidRDefault="008B21CE" w:rsidP="008B21CE">
            <w:pPr>
              <w:rPr>
                <w:sz w:val="20"/>
                <w:szCs w:val="20"/>
              </w:rPr>
            </w:pPr>
            <w:r w:rsidRPr="008B21CE">
              <w:rPr>
                <w:sz w:val="20"/>
                <w:szCs w:val="20"/>
              </w:rPr>
              <w:t>Use the structure ‘</w:t>
            </w:r>
            <w:proofErr w:type="spellStart"/>
            <w:r w:rsidRPr="008B21CE">
              <w:rPr>
                <w:sz w:val="20"/>
                <w:szCs w:val="20"/>
              </w:rPr>
              <w:t>quisiera</w:t>
            </w:r>
            <w:proofErr w:type="spellEnd"/>
            <w:r w:rsidRPr="008B21CE">
              <w:rPr>
                <w:sz w:val="20"/>
                <w:szCs w:val="20"/>
              </w:rPr>
              <w:t>…’ plus an ice-cre</w:t>
            </w:r>
            <w:r>
              <w:rPr>
                <w:sz w:val="20"/>
                <w:szCs w:val="20"/>
              </w:rPr>
              <w:t>am flavour</w:t>
            </w:r>
          </w:p>
          <w:p w14:paraId="26D7B381" w14:textId="77777777" w:rsidR="008B21CE" w:rsidRDefault="008B21CE" w:rsidP="008B21CE">
            <w:pPr>
              <w:rPr>
                <w:sz w:val="20"/>
                <w:szCs w:val="20"/>
              </w:rPr>
            </w:pPr>
            <w:r w:rsidRPr="008B21CE">
              <w:rPr>
                <w:sz w:val="20"/>
                <w:szCs w:val="20"/>
              </w:rPr>
              <w:t xml:space="preserve"> Say whether we would like a cone or pot </w:t>
            </w:r>
            <w:r>
              <w:rPr>
                <w:sz w:val="20"/>
                <w:szCs w:val="20"/>
              </w:rPr>
              <w:t>and possibly how many scoops</w:t>
            </w:r>
          </w:p>
          <w:p w14:paraId="3C0E2538" w14:textId="77777777" w:rsidR="008B21CE" w:rsidRPr="008B21CE" w:rsidRDefault="008B21CE" w:rsidP="008B21CE">
            <w:pPr>
              <w:rPr>
                <w:rFonts w:cstheme="minorHAnsi"/>
                <w:sz w:val="20"/>
                <w:szCs w:val="20"/>
              </w:rPr>
            </w:pPr>
            <w:r w:rsidRPr="008B21CE">
              <w:rPr>
                <w:sz w:val="20"/>
                <w:szCs w:val="20"/>
              </w:rPr>
              <w:t>Learn how to say ‘please’ and ‘thank you’ in Spanish</w:t>
            </w:r>
          </w:p>
          <w:bookmarkEnd w:id="0"/>
          <w:p w14:paraId="15C45DFD" w14:textId="028DD20D" w:rsidR="000653A3" w:rsidRPr="000653A3" w:rsidRDefault="000653A3" w:rsidP="008B21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3E80B" w14:textId="77777777" w:rsidR="008B21CE" w:rsidRPr="000653A3" w:rsidRDefault="008B21CE" w:rsidP="008B21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complete, assess and consolid</w:t>
            </w:r>
            <w:r w:rsidRPr="000653A3">
              <w:rPr>
                <w:rFonts w:cstheme="minorHAnsi"/>
                <w:sz w:val="20"/>
                <w:szCs w:val="20"/>
              </w:rPr>
              <w:t>ate the previous units</w:t>
            </w:r>
          </w:p>
          <w:p w14:paraId="45398E4A" w14:textId="77777777" w:rsidR="008B21CE" w:rsidRDefault="008B21CE" w:rsidP="008B21CE">
            <w:pPr>
              <w:rPr>
                <w:rFonts w:cstheme="minorHAnsi"/>
                <w:sz w:val="20"/>
                <w:szCs w:val="20"/>
              </w:rPr>
            </w:pPr>
          </w:p>
          <w:p w14:paraId="4C1491BD" w14:textId="77777777" w:rsidR="008B21CE" w:rsidRDefault="008B21CE" w:rsidP="008B21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Repeat the learning from first term.</w:t>
            </w:r>
          </w:p>
          <w:p w14:paraId="14404496" w14:textId="4C27D155" w:rsidR="008B21CE" w:rsidRDefault="008B21CE" w:rsidP="008B21CE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Use the learning to write in Spanish.</w:t>
            </w:r>
          </w:p>
          <w:p w14:paraId="7E1F57D1" w14:textId="49A09BB0" w:rsidR="00E415CB" w:rsidRPr="000653A3" w:rsidRDefault="00E415CB" w:rsidP="000B535A">
            <w:pPr>
              <w:rPr>
                <w:rFonts w:cstheme="minorHAnsi"/>
                <w:sz w:val="20"/>
                <w:szCs w:val="20"/>
              </w:rPr>
            </w:pPr>
          </w:p>
          <w:p w14:paraId="2956681C" w14:textId="210148B2" w:rsidR="00E415CB" w:rsidRPr="000653A3" w:rsidRDefault="00E415CB" w:rsidP="000B535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E415CB" w:rsidRPr="00B73AD2" w14:paraId="13B071F6" w14:textId="77777777" w:rsidTr="000B535A">
        <w:tc>
          <w:tcPr>
            <w:tcW w:w="704" w:type="dxa"/>
            <w:shd w:val="clear" w:color="auto" w:fill="00B050"/>
          </w:tcPr>
          <w:p w14:paraId="4F728B17" w14:textId="77777777" w:rsidR="00E415CB" w:rsidRPr="00B73AD2" w:rsidRDefault="00E415CB" w:rsidP="000B53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73AD2">
              <w:rPr>
                <w:rFonts w:cstheme="minorHAns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2207" w:type="dxa"/>
          </w:tcPr>
          <w:p w14:paraId="19CC1175" w14:textId="7A29C419" w:rsidR="00E415CB" w:rsidRDefault="00A523EA" w:rsidP="000B535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Yo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presento</w:t>
            </w:r>
            <w:proofErr w:type="spellEnd"/>
          </w:p>
          <w:p w14:paraId="44C66981" w14:textId="0F9ADCE9" w:rsidR="00E415CB" w:rsidRDefault="00801C17" w:rsidP="000B535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To count from 1-10 </w:t>
            </w:r>
          </w:p>
          <w:p w14:paraId="6071851C" w14:textId="02DD47E1" w:rsidR="00801C17" w:rsidRDefault="00801C17" w:rsidP="000B535A">
            <w:pPr>
              <w:rPr>
                <w:sz w:val="20"/>
                <w:szCs w:val="20"/>
              </w:rPr>
            </w:pPr>
            <w:r w:rsidRPr="000653A3">
              <w:rPr>
                <w:rFonts w:cstheme="minorHAnsi"/>
                <w:sz w:val="20"/>
                <w:szCs w:val="20"/>
              </w:rPr>
              <w:t xml:space="preserve">To </w:t>
            </w:r>
            <w:r>
              <w:rPr>
                <w:rFonts w:cstheme="minorHAnsi"/>
                <w:sz w:val="20"/>
                <w:szCs w:val="20"/>
              </w:rPr>
              <w:t xml:space="preserve">ask and </w:t>
            </w:r>
            <w:r w:rsidRPr="000653A3">
              <w:rPr>
                <w:rFonts w:cstheme="minorHAnsi"/>
                <w:sz w:val="20"/>
                <w:szCs w:val="20"/>
              </w:rPr>
              <w:t xml:space="preserve">answer the question, </w:t>
            </w:r>
            <w:r w:rsidRPr="000653A3">
              <w:rPr>
                <w:sz w:val="20"/>
                <w:szCs w:val="20"/>
              </w:rPr>
              <w:t>¿</w:t>
            </w:r>
            <w:proofErr w:type="spellStart"/>
            <w:r w:rsidRPr="000653A3">
              <w:rPr>
                <w:sz w:val="20"/>
                <w:szCs w:val="20"/>
              </w:rPr>
              <w:t>cómo</w:t>
            </w:r>
            <w:proofErr w:type="spellEnd"/>
            <w:r w:rsidRPr="000653A3">
              <w:rPr>
                <w:sz w:val="20"/>
                <w:szCs w:val="20"/>
              </w:rPr>
              <w:t xml:space="preserve"> </w:t>
            </w:r>
            <w:proofErr w:type="spellStart"/>
            <w:r w:rsidRPr="000653A3">
              <w:rPr>
                <w:sz w:val="20"/>
                <w:szCs w:val="20"/>
              </w:rPr>
              <w:t>estás</w:t>
            </w:r>
            <w:proofErr w:type="spellEnd"/>
            <w:r w:rsidRPr="000653A3">
              <w:rPr>
                <w:sz w:val="20"/>
                <w:szCs w:val="20"/>
              </w:rPr>
              <w:t>?</w:t>
            </w:r>
          </w:p>
          <w:p w14:paraId="4001F971" w14:textId="01B0B794" w:rsidR="00801C17" w:rsidRPr="000653A3" w:rsidRDefault="00801C17" w:rsidP="000B535A">
            <w:pPr>
              <w:rPr>
                <w:sz w:val="20"/>
                <w:szCs w:val="20"/>
              </w:rPr>
            </w:pPr>
            <w:r w:rsidRPr="000653A3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ask and </w:t>
            </w:r>
            <w:r w:rsidRPr="000653A3">
              <w:rPr>
                <w:sz w:val="20"/>
                <w:szCs w:val="20"/>
              </w:rPr>
              <w:t>answer the question, ¿</w:t>
            </w:r>
            <w:proofErr w:type="spellStart"/>
            <w:r w:rsidRPr="000653A3">
              <w:rPr>
                <w:sz w:val="20"/>
                <w:szCs w:val="20"/>
              </w:rPr>
              <w:t>cómo</w:t>
            </w:r>
            <w:proofErr w:type="spellEnd"/>
            <w:r w:rsidRPr="000653A3">
              <w:rPr>
                <w:sz w:val="20"/>
                <w:szCs w:val="20"/>
              </w:rPr>
              <w:t xml:space="preserve"> </w:t>
            </w:r>
            <w:proofErr w:type="spellStart"/>
            <w:r w:rsidRPr="000653A3">
              <w:rPr>
                <w:sz w:val="20"/>
                <w:szCs w:val="20"/>
              </w:rPr>
              <w:t>te</w:t>
            </w:r>
            <w:proofErr w:type="spellEnd"/>
            <w:r w:rsidRPr="000653A3">
              <w:rPr>
                <w:sz w:val="20"/>
                <w:szCs w:val="20"/>
              </w:rPr>
              <w:t xml:space="preserve"> llamas? </w:t>
            </w:r>
          </w:p>
          <w:p w14:paraId="7E1B3B88" w14:textId="455E6C24" w:rsidR="00801C17" w:rsidRDefault="00801C17" w:rsidP="000B535A">
            <w:r>
              <w:rPr>
                <w:sz w:val="20"/>
                <w:szCs w:val="20"/>
              </w:rPr>
              <w:t xml:space="preserve">To ask and answer the question </w:t>
            </w:r>
            <w:r>
              <w:t>¿</w:t>
            </w:r>
            <w:proofErr w:type="spellStart"/>
            <w:r>
              <w:t>cuántos</w:t>
            </w:r>
            <w:proofErr w:type="spellEnd"/>
            <w:r>
              <w:t xml:space="preserve"> </w:t>
            </w:r>
            <w:proofErr w:type="spellStart"/>
            <w:r>
              <w:t>años</w:t>
            </w:r>
            <w:proofErr w:type="spellEnd"/>
            <w:r>
              <w:t xml:space="preserve"> </w:t>
            </w:r>
            <w:proofErr w:type="spellStart"/>
            <w:r>
              <w:t>tienes</w:t>
            </w:r>
            <w:proofErr w:type="spellEnd"/>
            <w:r>
              <w:t>?</w:t>
            </w:r>
          </w:p>
          <w:p w14:paraId="5267881B" w14:textId="7B4BB960" w:rsidR="009C1DBB" w:rsidRDefault="009C1DBB" w:rsidP="000B535A">
            <w:r>
              <w:rPr>
                <w:sz w:val="20"/>
                <w:szCs w:val="20"/>
              </w:rPr>
              <w:t xml:space="preserve">To ask and answer the </w:t>
            </w:r>
            <w:proofErr w:type="spellStart"/>
            <w:r>
              <w:rPr>
                <w:sz w:val="20"/>
                <w:szCs w:val="20"/>
              </w:rPr>
              <w:t>question</w:t>
            </w:r>
            <w:r>
              <w:t>¿dónde</w:t>
            </w:r>
            <w:proofErr w:type="spellEnd"/>
            <w:r>
              <w:t xml:space="preserve"> </w:t>
            </w:r>
            <w:proofErr w:type="spellStart"/>
            <w:r>
              <w:t>vives</w:t>
            </w:r>
            <w:proofErr w:type="spellEnd"/>
            <w:r>
              <w:t>?’</w:t>
            </w:r>
          </w:p>
          <w:p w14:paraId="23138B7E" w14:textId="18CAB755" w:rsidR="009C1DBB" w:rsidRPr="009C1DBB" w:rsidRDefault="009C1DBB" w:rsidP="000B535A">
            <w:pPr>
              <w:rPr>
                <w:sz w:val="20"/>
                <w:szCs w:val="20"/>
              </w:rPr>
            </w:pPr>
            <w:r w:rsidRPr="009C1DBB">
              <w:rPr>
                <w:sz w:val="20"/>
                <w:szCs w:val="20"/>
              </w:rPr>
              <w:lastRenderedPageBreak/>
              <w:t>To write the answer to questions</w:t>
            </w:r>
          </w:p>
          <w:p w14:paraId="43198FD1" w14:textId="1CB82BB5" w:rsidR="00801C17" w:rsidRPr="00801C17" w:rsidRDefault="00801C17" w:rsidP="000B535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84EC832" w14:textId="40C7E907" w:rsidR="00E415CB" w:rsidRPr="00B73AD2" w:rsidRDefault="00E415CB" w:rsidP="000B535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207" w:type="dxa"/>
          </w:tcPr>
          <w:p w14:paraId="7B776B27" w14:textId="3FC05016" w:rsidR="00E415CB" w:rsidRDefault="00A523EA" w:rsidP="000B535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lastRenderedPageBreak/>
              <w:t xml:space="preserve">La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familia</w:t>
            </w:r>
            <w:proofErr w:type="spellEnd"/>
          </w:p>
          <w:p w14:paraId="7B99B22C" w14:textId="77777777" w:rsidR="00E415CB" w:rsidRDefault="00F668A1" w:rsidP="000B535A">
            <w:pPr>
              <w:rPr>
                <w:rFonts w:cstheme="minorHAnsi"/>
                <w:bCs/>
                <w:sz w:val="18"/>
                <w:szCs w:val="18"/>
              </w:rPr>
            </w:pPr>
            <w:r w:rsidRPr="00F668A1">
              <w:rPr>
                <w:rFonts w:cstheme="minorHAnsi"/>
                <w:bCs/>
                <w:sz w:val="18"/>
                <w:szCs w:val="18"/>
              </w:rPr>
              <w:t>To say the names of family members</w:t>
            </w:r>
          </w:p>
          <w:p w14:paraId="77D8EA42" w14:textId="4DC55FD4" w:rsidR="00F668A1" w:rsidRDefault="00F668A1" w:rsidP="000B535A">
            <w:pPr>
              <w:rPr>
                <w:sz w:val="20"/>
                <w:szCs w:val="20"/>
              </w:rPr>
            </w:pPr>
            <w:r w:rsidRPr="00F668A1">
              <w:rPr>
                <w:sz w:val="20"/>
                <w:szCs w:val="20"/>
              </w:rPr>
              <w:t>To introduce family members using ¿</w:t>
            </w:r>
            <w:proofErr w:type="spellStart"/>
            <w:r w:rsidRPr="00F668A1">
              <w:rPr>
                <w:sz w:val="20"/>
                <w:szCs w:val="20"/>
              </w:rPr>
              <w:t>cómo</w:t>
            </w:r>
            <w:proofErr w:type="spellEnd"/>
            <w:r w:rsidRPr="00F668A1">
              <w:rPr>
                <w:sz w:val="20"/>
                <w:szCs w:val="20"/>
              </w:rPr>
              <w:t xml:space="preserve"> se llama?</w:t>
            </w:r>
          </w:p>
          <w:p w14:paraId="27FA2F45" w14:textId="427BCE44" w:rsidR="00F668A1" w:rsidRDefault="00F668A1" w:rsidP="000B535A">
            <w:r>
              <w:rPr>
                <w:sz w:val="20"/>
                <w:szCs w:val="20"/>
              </w:rPr>
              <w:t xml:space="preserve">To ask and answer the question </w:t>
            </w:r>
            <w:r>
              <w:t>¿</w:t>
            </w:r>
            <w:proofErr w:type="spellStart"/>
            <w:r>
              <w:t>tienes</w:t>
            </w:r>
            <w:proofErr w:type="spellEnd"/>
            <w:r>
              <w:t xml:space="preserve"> un </w:t>
            </w:r>
            <w:proofErr w:type="spellStart"/>
            <w:r>
              <w:t>hermano</w:t>
            </w:r>
            <w:proofErr w:type="spellEnd"/>
            <w:r>
              <w:t xml:space="preserve"> / </w:t>
            </w:r>
            <w:proofErr w:type="spellStart"/>
            <w:r>
              <w:t>tienes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hermana</w:t>
            </w:r>
            <w:proofErr w:type="spellEnd"/>
            <w:r>
              <w:t>?</w:t>
            </w:r>
          </w:p>
          <w:p w14:paraId="22A4D634" w14:textId="6447B892" w:rsidR="00F668A1" w:rsidRDefault="00F668A1" w:rsidP="000B535A">
            <w:r>
              <w:t>some of the numbers to 100</w:t>
            </w:r>
          </w:p>
          <w:p w14:paraId="2E809EDE" w14:textId="0F590017" w:rsidR="00F668A1" w:rsidRDefault="00F668A1" w:rsidP="000B535A">
            <w:r>
              <w:t xml:space="preserve">to know when to use mi or </w:t>
            </w:r>
            <w:proofErr w:type="spellStart"/>
            <w:r>
              <w:t>mis</w:t>
            </w:r>
            <w:proofErr w:type="spellEnd"/>
          </w:p>
          <w:p w14:paraId="01631403" w14:textId="6FB86D7F" w:rsidR="00F668A1" w:rsidRPr="00F668A1" w:rsidRDefault="00F668A1" w:rsidP="000B535A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lastRenderedPageBreak/>
              <w:t xml:space="preserve">To </w:t>
            </w:r>
            <w:r>
              <w:rPr>
                <w:sz w:val="20"/>
                <w:szCs w:val="20"/>
              </w:rPr>
              <w:t xml:space="preserve"> write about our families in full sentences using connectives</w:t>
            </w:r>
          </w:p>
        </w:tc>
        <w:tc>
          <w:tcPr>
            <w:tcW w:w="2208" w:type="dxa"/>
          </w:tcPr>
          <w:p w14:paraId="3FB8ADBB" w14:textId="77777777" w:rsidR="00E415CB" w:rsidRPr="00121CFA" w:rsidRDefault="00E415CB" w:rsidP="000B535A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121CFA">
              <w:rPr>
                <w:rFonts w:cstheme="minorHAnsi"/>
                <w:b/>
                <w:bCs/>
                <w:sz w:val="18"/>
                <w:szCs w:val="18"/>
                <w:u w:val="single"/>
              </w:rPr>
              <w:lastRenderedPageBreak/>
              <w:t>Habitats</w:t>
            </w: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:</w:t>
            </w:r>
          </w:p>
          <w:p w14:paraId="79F95694" w14:textId="77777777" w:rsidR="00E415CB" w:rsidRPr="00766D7C" w:rsidRDefault="00E415CB" w:rsidP="000B535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D0B5C0B" w14:textId="77777777" w:rsidR="00E415CB" w:rsidRDefault="00AC4F5D" w:rsidP="000B535A">
            <w:pPr>
              <w:rPr>
                <w:rFonts w:cstheme="minorHAnsi"/>
              </w:rPr>
            </w:pPr>
            <w:r>
              <w:rPr>
                <w:rFonts w:cstheme="minorHAnsi"/>
              </w:rPr>
              <w:t>to understand what a cognate is</w:t>
            </w:r>
          </w:p>
          <w:p w14:paraId="56AB444A" w14:textId="77777777" w:rsidR="00AC4F5D" w:rsidRDefault="00AC4F5D" w:rsidP="000B535A">
            <w:pPr>
              <w:rPr>
                <w:rFonts w:cstheme="minorHAnsi"/>
              </w:rPr>
            </w:pPr>
            <w:r>
              <w:rPr>
                <w:rFonts w:cstheme="minorHAnsi"/>
              </w:rPr>
              <w:t>to listen to a foreign language and pick out key information</w:t>
            </w:r>
          </w:p>
          <w:p w14:paraId="04A6D059" w14:textId="009779AE" w:rsidR="00AC4F5D" w:rsidRDefault="00AC4F5D" w:rsidP="000B53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1429BF">
              <w:rPr>
                <w:rFonts w:cstheme="minorHAnsi"/>
              </w:rPr>
              <w:t>recognise the verb ‘</w:t>
            </w:r>
            <w:proofErr w:type="spellStart"/>
            <w:r w:rsidR="001429BF">
              <w:rPr>
                <w:rFonts w:cstheme="minorHAnsi"/>
              </w:rPr>
              <w:t>crecer</w:t>
            </w:r>
            <w:proofErr w:type="spellEnd"/>
            <w:r w:rsidR="001429BF">
              <w:rPr>
                <w:rFonts w:cstheme="minorHAnsi"/>
              </w:rPr>
              <w:t xml:space="preserve">’ (to grow) </w:t>
            </w:r>
          </w:p>
          <w:p w14:paraId="25834656" w14:textId="77777777" w:rsidR="001429BF" w:rsidRDefault="001429BF" w:rsidP="000B535A">
            <w:pPr>
              <w:rPr>
                <w:rFonts w:cstheme="minorHAnsi"/>
              </w:rPr>
            </w:pPr>
            <w:r>
              <w:rPr>
                <w:rFonts w:cstheme="minorHAnsi"/>
              </w:rPr>
              <w:t>to recognise words about habitats</w:t>
            </w:r>
          </w:p>
          <w:p w14:paraId="510375A7" w14:textId="1D501D5D" w:rsidR="001429BF" w:rsidRPr="00B73AD2" w:rsidRDefault="001429BF" w:rsidP="000B535A">
            <w:pPr>
              <w:rPr>
                <w:rFonts w:cstheme="minorHAnsi"/>
              </w:rPr>
            </w:pPr>
          </w:p>
        </w:tc>
        <w:tc>
          <w:tcPr>
            <w:tcW w:w="2207" w:type="dxa"/>
          </w:tcPr>
          <w:p w14:paraId="571AB26D" w14:textId="77777777" w:rsidR="00E415CB" w:rsidRDefault="00A523EA" w:rsidP="000B535A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523EA">
              <w:rPr>
                <w:rFonts w:cstheme="minorHAnsi"/>
                <w:b/>
                <w:bCs/>
                <w:sz w:val="18"/>
                <w:szCs w:val="18"/>
                <w:u w:val="single"/>
              </w:rPr>
              <w:t>En</w:t>
            </w:r>
            <w:proofErr w:type="spellEnd"/>
            <w:r w:rsidRPr="00A523E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el </w:t>
            </w: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café:</w:t>
            </w:r>
          </w:p>
          <w:p w14:paraId="2B03D7FE" w14:textId="77777777" w:rsidR="00AA6C40" w:rsidRPr="00AA6C40" w:rsidRDefault="00AA6C40" w:rsidP="000B535A">
            <w:pPr>
              <w:rPr>
                <w:rFonts w:cstheme="minorHAnsi"/>
                <w:bCs/>
                <w:sz w:val="18"/>
                <w:szCs w:val="18"/>
              </w:rPr>
            </w:pPr>
            <w:r w:rsidRPr="00AA6C40">
              <w:rPr>
                <w:rFonts w:cstheme="minorHAnsi"/>
                <w:bCs/>
                <w:sz w:val="18"/>
                <w:szCs w:val="18"/>
              </w:rPr>
              <w:t>To say some drinks in Spanish</w:t>
            </w:r>
          </w:p>
          <w:p w14:paraId="2F98DAD8" w14:textId="0A925B00" w:rsidR="00AA6C40" w:rsidRPr="00AA6C40" w:rsidRDefault="00AA6C40" w:rsidP="000B535A">
            <w:pPr>
              <w:rPr>
                <w:rFonts w:cstheme="minorHAnsi"/>
                <w:bCs/>
                <w:sz w:val="18"/>
                <w:szCs w:val="18"/>
              </w:rPr>
            </w:pPr>
            <w:r w:rsidRPr="00AA6C40">
              <w:rPr>
                <w:rFonts w:cstheme="minorHAnsi"/>
                <w:bCs/>
                <w:sz w:val="18"/>
                <w:szCs w:val="18"/>
              </w:rPr>
              <w:t>To say some foods in Spanish</w:t>
            </w:r>
          </w:p>
          <w:p w14:paraId="58D965DB" w14:textId="67D2E5A2" w:rsidR="00AA6C40" w:rsidRDefault="00AA6C40" w:rsidP="000B535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</w:t>
            </w:r>
            <w:r w:rsidRPr="00AA6C40">
              <w:rPr>
                <w:rFonts w:cstheme="minorHAnsi"/>
                <w:bCs/>
                <w:sz w:val="18"/>
                <w:szCs w:val="18"/>
              </w:rPr>
              <w:t>o order food in a café using full sentences</w:t>
            </w:r>
          </w:p>
          <w:p w14:paraId="07159E9B" w14:textId="77777777" w:rsidR="00AA6C40" w:rsidRDefault="00AA6C40" w:rsidP="000B535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To ask questions in Spanish</w:t>
            </w:r>
          </w:p>
          <w:p w14:paraId="76B157C7" w14:textId="77777777" w:rsidR="00AA6C40" w:rsidRPr="00AA6C40" w:rsidRDefault="00AA6C40" w:rsidP="000B535A">
            <w:pPr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To ask and answer the question </w:t>
            </w:r>
            <w:r>
              <w:t>¿</w:t>
            </w:r>
            <w:proofErr w:type="spellStart"/>
            <w:r w:rsidRPr="00AA6C40">
              <w:rPr>
                <w:sz w:val="20"/>
                <w:szCs w:val="20"/>
              </w:rPr>
              <w:t>qué</w:t>
            </w:r>
            <w:proofErr w:type="spellEnd"/>
            <w:r w:rsidRPr="00AA6C40">
              <w:rPr>
                <w:sz w:val="20"/>
                <w:szCs w:val="20"/>
              </w:rPr>
              <w:t xml:space="preserve"> </w:t>
            </w:r>
            <w:proofErr w:type="spellStart"/>
            <w:r w:rsidRPr="00AA6C40">
              <w:rPr>
                <w:sz w:val="20"/>
                <w:szCs w:val="20"/>
              </w:rPr>
              <w:t>quieres</w:t>
            </w:r>
            <w:proofErr w:type="spellEnd"/>
            <w:r w:rsidRPr="00AA6C40">
              <w:rPr>
                <w:sz w:val="20"/>
                <w:szCs w:val="20"/>
              </w:rPr>
              <w:t xml:space="preserve"> </w:t>
            </w:r>
            <w:proofErr w:type="spellStart"/>
            <w:r w:rsidRPr="00AA6C40">
              <w:rPr>
                <w:sz w:val="20"/>
                <w:szCs w:val="20"/>
              </w:rPr>
              <w:t>desayunar</w:t>
            </w:r>
            <w:proofErr w:type="spellEnd"/>
            <w:r w:rsidRPr="00AA6C40">
              <w:rPr>
                <w:sz w:val="20"/>
                <w:szCs w:val="20"/>
              </w:rPr>
              <w:t>?</w:t>
            </w:r>
          </w:p>
          <w:p w14:paraId="0CC57B36" w14:textId="50D8C784" w:rsidR="00AA6C40" w:rsidRPr="00AA6C40" w:rsidRDefault="00AA6C40" w:rsidP="000B53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AA6C40">
              <w:rPr>
                <w:sz w:val="20"/>
                <w:szCs w:val="20"/>
              </w:rPr>
              <w:t>To write dialogue to a role-play for a café</w:t>
            </w:r>
            <w:r>
              <w:t xml:space="preserve"> </w:t>
            </w:r>
          </w:p>
        </w:tc>
        <w:tc>
          <w:tcPr>
            <w:tcW w:w="2207" w:type="dxa"/>
          </w:tcPr>
          <w:p w14:paraId="48E11C5C" w14:textId="77777777" w:rsidR="00A523EA" w:rsidRDefault="00A523EA" w:rsidP="000B535A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En</w:t>
            </w:r>
            <w:proofErr w:type="spellEnd"/>
            <w:r>
              <w:rPr>
                <w:b/>
                <w:bCs/>
                <w:sz w:val="18"/>
                <w:szCs w:val="18"/>
                <w:u w:val="single"/>
              </w:rPr>
              <w:t xml:space="preserve"> mi casa</w:t>
            </w:r>
          </w:p>
          <w:p w14:paraId="559B46CE" w14:textId="77777777" w:rsidR="00E415CB" w:rsidRDefault="001429BF" w:rsidP="000B535A">
            <w:pPr>
              <w:rPr>
                <w:rFonts w:cstheme="minorHAnsi"/>
                <w:sz w:val="20"/>
                <w:szCs w:val="20"/>
              </w:rPr>
            </w:pPr>
            <w:r w:rsidRPr="001429BF">
              <w:rPr>
                <w:rFonts w:cstheme="minorHAnsi"/>
                <w:sz w:val="20"/>
                <w:szCs w:val="20"/>
              </w:rPr>
              <w:t>To use ‘vivo’ (I live) in a sentence</w:t>
            </w:r>
          </w:p>
          <w:p w14:paraId="7D136E26" w14:textId="77777777" w:rsidR="001429BF" w:rsidRDefault="001429BF" w:rsidP="000B53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write sentences using ‘vivo’</w:t>
            </w:r>
          </w:p>
          <w:p w14:paraId="621A445A" w14:textId="77777777" w:rsidR="001429BF" w:rsidRDefault="001429BF" w:rsidP="000B53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describe what is in their house using ‘hay’ (there is)</w:t>
            </w:r>
          </w:p>
          <w:p w14:paraId="2E13CFC9" w14:textId="3E24F467" w:rsidR="001429BF" w:rsidRDefault="001429BF" w:rsidP="000B53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describe what is not in their house using ‘no hay’ (there is)</w:t>
            </w:r>
          </w:p>
          <w:p w14:paraId="2AC0EBFC" w14:textId="496183A6" w:rsidR="00D110A2" w:rsidRDefault="00D110A2" w:rsidP="000B53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have a conversation in Spanish</w:t>
            </w:r>
          </w:p>
          <w:p w14:paraId="32BA1303" w14:textId="1EB89F42" w:rsidR="00D110A2" w:rsidRDefault="00D110A2" w:rsidP="000B53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To write a diary using full sentences and connectives</w:t>
            </w:r>
          </w:p>
          <w:p w14:paraId="0F148902" w14:textId="6B777D99" w:rsidR="001429BF" w:rsidRPr="001429BF" w:rsidRDefault="001429BF" w:rsidP="000B535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08" w:type="dxa"/>
          </w:tcPr>
          <w:p w14:paraId="21D8C2A8" w14:textId="32C83E1B" w:rsidR="00E415CB" w:rsidRPr="001F53A1" w:rsidRDefault="00A523EA" w:rsidP="000B535A">
            <w:pPr>
              <w:pStyle w:val="NoSpacing"/>
              <w:jc w:val="center"/>
              <w:rPr>
                <w:rFonts w:cstheme="minorHAnsi"/>
                <w:highlight w:val="yellow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complete, assess and consolid</w:t>
            </w:r>
            <w:r w:rsidRPr="000653A3">
              <w:rPr>
                <w:rFonts w:cstheme="minorHAnsi"/>
                <w:sz w:val="20"/>
                <w:szCs w:val="20"/>
              </w:rPr>
              <w:t>ate the previous units</w:t>
            </w:r>
          </w:p>
        </w:tc>
      </w:tr>
      <w:tr w:rsidR="0003395F" w:rsidRPr="00B73AD2" w14:paraId="3C8508C4" w14:textId="77777777" w:rsidTr="000B535A">
        <w:tc>
          <w:tcPr>
            <w:tcW w:w="704" w:type="dxa"/>
            <w:shd w:val="clear" w:color="auto" w:fill="00B050"/>
          </w:tcPr>
          <w:p w14:paraId="7310B66B" w14:textId="77777777" w:rsidR="0003395F" w:rsidRPr="00B73AD2" w:rsidRDefault="0003395F" w:rsidP="000B53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73AD2">
              <w:rPr>
                <w:rFonts w:cstheme="minorHAnsi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2207" w:type="dxa"/>
          </w:tcPr>
          <w:p w14:paraId="535EDA41" w14:textId="77777777" w:rsidR="0003395F" w:rsidRPr="0025272D" w:rsidRDefault="00A523EA" w:rsidP="000B535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5272D">
              <w:rPr>
                <w:b/>
                <w:sz w:val="20"/>
                <w:szCs w:val="20"/>
                <w:u w:val="single"/>
              </w:rPr>
              <w:t>¿</w:t>
            </w:r>
            <w:proofErr w:type="spellStart"/>
            <w:r w:rsidRPr="0025272D">
              <w:rPr>
                <w:b/>
                <w:sz w:val="20"/>
                <w:szCs w:val="20"/>
                <w:u w:val="single"/>
              </w:rPr>
              <w:t>Tienes</w:t>
            </w:r>
            <w:proofErr w:type="spellEnd"/>
            <w:r w:rsidRPr="0025272D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5272D">
              <w:rPr>
                <w:b/>
                <w:sz w:val="20"/>
                <w:szCs w:val="20"/>
                <w:u w:val="single"/>
              </w:rPr>
              <w:t>una</w:t>
            </w:r>
            <w:proofErr w:type="spellEnd"/>
            <w:r w:rsidRPr="0025272D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5272D">
              <w:rPr>
                <w:b/>
                <w:sz w:val="20"/>
                <w:szCs w:val="20"/>
                <w:u w:val="single"/>
              </w:rPr>
              <w:t>mascota</w:t>
            </w:r>
            <w:proofErr w:type="spellEnd"/>
            <w:r w:rsidRPr="0025272D">
              <w:rPr>
                <w:b/>
                <w:sz w:val="20"/>
                <w:szCs w:val="20"/>
                <w:u w:val="single"/>
              </w:rPr>
              <w:t>?</w:t>
            </w:r>
          </w:p>
          <w:p w14:paraId="18CCBEB6" w14:textId="77777777" w:rsidR="008234C5" w:rsidRPr="0025272D" w:rsidRDefault="006A2177" w:rsidP="000B535A">
            <w:pPr>
              <w:rPr>
                <w:rFonts w:cstheme="minorHAnsi"/>
                <w:sz w:val="20"/>
                <w:szCs w:val="20"/>
              </w:rPr>
            </w:pPr>
            <w:r w:rsidRPr="0025272D">
              <w:rPr>
                <w:rFonts w:cstheme="minorHAnsi"/>
                <w:sz w:val="20"/>
                <w:szCs w:val="20"/>
              </w:rPr>
              <w:t>To say pet names in Spanish including ‘a’ or ‘an’</w:t>
            </w:r>
          </w:p>
          <w:p w14:paraId="4CECB15C" w14:textId="77777777" w:rsidR="006A2177" w:rsidRPr="0025272D" w:rsidRDefault="006A2177" w:rsidP="000B535A">
            <w:pPr>
              <w:rPr>
                <w:rFonts w:cstheme="minorHAnsi"/>
                <w:sz w:val="20"/>
                <w:szCs w:val="20"/>
              </w:rPr>
            </w:pPr>
            <w:r w:rsidRPr="0025272D">
              <w:rPr>
                <w:rFonts w:cstheme="minorHAnsi"/>
                <w:sz w:val="20"/>
                <w:szCs w:val="20"/>
              </w:rPr>
              <w:t>To use ‘</w:t>
            </w:r>
            <w:proofErr w:type="spellStart"/>
            <w:r w:rsidRPr="0025272D">
              <w:rPr>
                <w:rFonts w:cstheme="minorHAnsi"/>
                <w:sz w:val="20"/>
                <w:szCs w:val="20"/>
              </w:rPr>
              <w:t>tengo</w:t>
            </w:r>
            <w:proofErr w:type="spellEnd"/>
            <w:r w:rsidRPr="0025272D">
              <w:rPr>
                <w:rFonts w:cstheme="minorHAnsi"/>
                <w:sz w:val="20"/>
                <w:szCs w:val="20"/>
              </w:rPr>
              <w:t xml:space="preserve">’ in a sentence </w:t>
            </w:r>
          </w:p>
          <w:p w14:paraId="164B7375" w14:textId="77777777" w:rsidR="006A2177" w:rsidRPr="00D03A14" w:rsidRDefault="006A2177" w:rsidP="000B535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D03A14">
              <w:rPr>
                <w:rFonts w:cstheme="minorHAnsi"/>
                <w:sz w:val="20"/>
                <w:szCs w:val="20"/>
                <w:lang w:val="es-ES"/>
              </w:rPr>
              <w:t xml:space="preserve">To use ‘que se llama’ to introduce a </w:t>
            </w:r>
            <w:proofErr w:type="spellStart"/>
            <w:r w:rsidRPr="00D03A14">
              <w:rPr>
                <w:rFonts w:cstheme="minorHAnsi"/>
                <w:sz w:val="20"/>
                <w:szCs w:val="20"/>
                <w:lang w:val="es-ES"/>
              </w:rPr>
              <w:t>pet</w:t>
            </w:r>
            <w:proofErr w:type="spellEnd"/>
          </w:p>
          <w:p w14:paraId="5E84187D" w14:textId="77777777" w:rsidR="00233D11" w:rsidRPr="0025272D" w:rsidRDefault="00233D11" w:rsidP="000B535A">
            <w:pPr>
              <w:rPr>
                <w:rFonts w:cstheme="minorHAnsi"/>
                <w:sz w:val="20"/>
                <w:szCs w:val="20"/>
              </w:rPr>
            </w:pPr>
            <w:r w:rsidRPr="0025272D">
              <w:rPr>
                <w:rFonts w:cstheme="minorHAnsi"/>
                <w:sz w:val="20"/>
                <w:szCs w:val="20"/>
              </w:rPr>
              <w:t xml:space="preserve">To understand the negative structure by using ‘no </w:t>
            </w:r>
            <w:proofErr w:type="spellStart"/>
            <w:r w:rsidRPr="0025272D">
              <w:rPr>
                <w:rFonts w:cstheme="minorHAnsi"/>
                <w:sz w:val="20"/>
                <w:szCs w:val="20"/>
              </w:rPr>
              <w:t>tengo</w:t>
            </w:r>
            <w:proofErr w:type="spellEnd"/>
            <w:r w:rsidRPr="0025272D">
              <w:rPr>
                <w:rFonts w:cstheme="minorHAnsi"/>
                <w:sz w:val="20"/>
                <w:szCs w:val="20"/>
              </w:rPr>
              <w:t xml:space="preserve">’ </w:t>
            </w:r>
          </w:p>
          <w:p w14:paraId="645F5652" w14:textId="77777777" w:rsidR="00233D11" w:rsidRPr="0025272D" w:rsidRDefault="00233D11" w:rsidP="000B535A">
            <w:pPr>
              <w:rPr>
                <w:rFonts w:cstheme="minorHAnsi"/>
                <w:sz w:val="20"/>
                <w:szCs w:val="20"/>
              </w:rPr>
            </w:pPr>
            <w:r w:rsidRPr="0025272D">
              <w:rPr>
                <w:rFonts w:cstheme="minorHAnsi"/>
                <w:sz w:val="20"/>
                <w:szCs w:val="20"/>
              </w:rPr>
              <w:t>To use ‘</w:t>
            </w:r>
            <w:proofErr w:type="spellStart"/>
            <w:r w:rsidRPr="0025272D">
              <w:rPr>
                <w:rFonts w:cstheme="minorHAnsi"/>
                <w:sz w:val="20"/>
                <w:szCs w:val="20"/>
              </w:rPr>
              <w:t>pero</w:t>
            </w:r>
            <w:proofErr w:type="spellEnd"/>
            <w:r w:rsidRPr="0025272D">
              <w:rPr>
                <w:rFonts w:cstheme="minorHAnsi"/>
                <w:sz w:val="20"/>
                <w:szCs w:val="20"/>
              </w:rPr>
              <w:t>’ in a sentence</w:t>
            </w:r>
          </w:p>
          <w:p w14:paraId="38C89FC1" w14:textId="79533F2B" w:rsidR="00195A1B" w:rsidRPr="0025272D" w:rsidRDefault="00195A1B" w:rsidP="000B535A">
            <w:pPr>
              <w:rPr>
                <w:rFonts w:cstheme="minorHAnsi"/>
                <w:sz w:val="20"/>
                <w:szCs w:val="20"/>
              </w:rPr>
            </w:pPr>
            <w:r w:rsidRPr="0025272D">
              <w:rPr>
                <w:rFonts w:cstheme="minorHAnsi"/>
                <w:sz w:val="20"/>
                <w:szCs w:val="20"/>
              </w:rPr>
              <w:t>To write a presentation about our pets</w:t>
            </w:r>
          </w:p>
        </w:tc>
        <w:tc>
          <w:tcPr>
            <w:tcW w:w="2207" w:type="dxa"/>
          </w:tcPr>
          <w:p w14:paraId="5B9E2672" w14:textId="77777777" w:rsidR="0003395F" w:rsidRPr="0025272D" w:rsidRDefault="00A523EA" w:rsidP="000B535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5272D">
              <w:rPr>
                <w:b/>
                <w:sz w:val="20"/>
                <w:szCs w:val="20"/>
                <w:u w:val="single"/>
              </w:rPr>
              <w:t xml:space="preserve">¿Que </w:t>
            </w:r>
            <w:proofErr w:type="spellStart"/>
            <w:r w:rsidRPr="0025272D">
              <w:rPr>
                <w:b/>
                <w:sz w:val="20"/>
                <w:szCs w:val="20"/>
                <w:u w:val="single"/>
              </w:rPr>
              <w:t>fecha</w:t>
            </w:r>
            <w:proofErr w:type="spellEnd"/>
            <w:r w:rsidRPr="0025272D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5272D">
              <w:rPr>
                <w:b/>
                <w:sz w:val="20"/>
                <w:szCs w:val="20"/>
                <w:u w:val="single"/>
              </w:rPr>
              <w:t>es</w:t>
            </w:r>
            <w:proofErr w:type="spellEnd"/>
            <w:r w:rsidRPr="0025272D">
              <w:rPr>
                <w:b/>
                <w:sz w:val="20"/>
                <w:szCs w:val="20"/>
                <w:u w:val="single"/>
              </w:rPr>
              <w:t xml:space="preserve"> hoy?</w:t>
            </w:r>
          </w:p>
          <w:p w14:paraId="3FA9AFD5" w14:textId="77777777" w:rsidR="0025272D" w:rsidRPr="0025272D" w:rsidRDefault="0025272D" w:rsidP="000B535A">
            <w:pPr>
              <w:jc w:val="center"/>
              <w:rPr>
                <w:sz w:val="20"/>
                <w:szCs w:val="20"/>
              </w:rPr>
            </w:pPr>
            <w:r w:rsidRPr="0025272D">
              <w:rPr>
                <w:sz w:val="20"/>
                <w:szCs w:val="20"/>
              </w:rPr>
              <w:t>To pronounce the months of the year correctly</w:t>
            </w:r>
          </w:p>
          <w:p w14:paraId="5BBF212A" w14:textId="77777777" w:rsidR="0025272D" w:rsidRPr="0025272D" w:rsidRDefault="0025272D" w:rsidP="000B535A">
            <w:pPr>
              <w:jc w:val="center"/>
              <w:rPr>
                <w:sz w:val="20"/>
                <w:szCs w:val="20"/>
              </w:rPr>
            </w:pPr>
            <w:r w:rsidRPr="0025272D">
              <w:rPr>
                <w:sz w:val="20"/>
                <w:szCs w:val="20"/>
              </w:rPr>
              <w:t>To match the Spanish months with the English words</w:t>
            </w:r>
          </w:p>
          <w:p w14:paraId="7AD60A65" w14:textId="77777777" w:rsidR="0025272D" w:rsidRPr="0025272D" w:rsidRDefault="0025272D" w:rsidP="000B535A">
            <w:pPr>
              <w:jc w:val="center"/>
              <w:rPr>
                <w:sz w:val="20"/>
                <w:szCs w:val="20"/>
              </w:rPr>
            </w:pPr>
            <w:r w:rsidRPr="0025272D">
              <w:rPr>
                <w:sz w:val="20"/>
                <w:szCs w:val="20"/>
              </w:rPr>
              <w:t>To know how to say the date in Spanish</w:t>
            </w:r>
          </w:p>
          <w:p w14:paraId="63B4C1BB" w14:textId="77777777" w:rsidR="0025272D" w:rsidRPr="00D03A14" w:rsidRDefault="0025272D" w:rsidP="000B535A">
            <w:pPr>
              <w:jc w:val="center"/>
              <w:rPr>
                <w:sz w:val="20"/>
                <w:szCs w:val="20"/>
                <w:lang w:val="es-ES"/>
              </w:rPr>
            </w:pPr>
            <w:r w:rsidRPr="00D03A14">
              <w:rPr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3A14">
              <w:rPr>
                <w:sz w:val="20"/>
                <w:szCs w:val="20"/>
                <w:lang w:val="es-ES"/>
              </w:rPr>
              <w:t>answer</w:t>
            </w:r>
            <w:proofErr w:type="spellEnd"/>
            <w:r w:rsidRPr="00D03A1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03A14">
              <w:rPr>
                <w:sz w:val="20"/>
                <w:szCs w:val="20"/>
                <w:lang w:val="es-ES"/>
              </w:rPr>
              <w:t>the</w:t>
            </w:r>
            <w:proofErr w:type="spellEnd"/>
            <w:r w:rsidRPr="00D03A1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03A14">
              <w:rPr>
                <w:sz w:val="20"/>
                <w:szCs w:val="20"/>
                <w:lang w:val="es-ES"/>
              </w:rPr>
              <w:t>question</w:t>
            </w:r>
            <w:proofErr w:type="spellEnd"/>
            <w:r w:rsidRPr="00D03A14">
              <w:rPr>
                <w:sz w:val="20"/>
                <w:szCs w:val="20"/>
                <w:lang w:val="es-ES"/>
              </w:rPr>
              <w:t xml:space="preserve"> ‘¿Cuándo es tu cumpleaños?’</w:t>
            </w:r>
          </w:p>
          <w:p w14:paraId="50525A74" w14:textId="77777777" w:rsidR="00EA2AF7" w:rsidRDefault="0025272D" w:rsidP="000B5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understand the date in written Spanish</w:t>
            </w:r>
            <w:r w:rsidR="00EA2AF7">
              <w:rPr>
                <w:sz w:val="20"/>
                <w:szCs w:val="20"/>
              </w:rPr>
              <w:t xml:space="preserve"> </w:t>
            </w:r>
          </w:p>
          <w:p w14:paraId="03A59312" w14:textId="2E566FFC" w:rsidR="00EA2AF7" w:rsidRPr="00EA2AF7" w:rsidRDefault="00EA2AF7" w:rsidP="000B5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write information about our families and their birthdays</w:t>
            </w:r>
          </w:p>
        </w:tc>
        <w:tc>
          <w:tcPr>
            <w:tcW w:w="2208" w:type="dxa"/>
          </w:tcPr>
          <w:p w14:paraId="57E6C081" w14:textId="77777777" w:rsidR="0003395F" w:rsidRDefault="00A523EA" w:rsidP="000B535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5272D">
              <w:rPr>
                <w:b/>
                <w:sz w:val="20"/>
                <w:szCs w:val="20"/>
                <w:u w:val="single"/>
              </w:rPr>
              <w:t xml:space="preserve">El </w:t>
            </w:r>
            <w:proofErr w:type="spellStart"/>
            <w:r w:rsidRPr="0025272D">
              <w:rPr>
                <w:b/>
                <w:sz w:val="20"/>
                <w:szCs w:val="20"/>
                <w:u w:val="single"/>
              </w:rPr>
              <w:t>colegio</w:t>
            </w:r>
            <w:proofErr w:type="spellEnd"/>
          </w:p>
          <w:p w14:paraId="60A9353A" w14:textId="77777777" w:rsidR="00853DB5" w:rsidRDefault="00853DB5" w:rsidP="000B5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read the Spanish words for school subjects</w:t>
            </w:r>
          </w:p>
          <w:p w14:paraId="19348959" w14:textId="77777777" w:rsidR="00853DB5" w:rsidRDefault="00853DB5" w:rsidP="000B5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use ‘me </w:t>
            </w:r>
            <w:proofErr w:type="spellStart"/>
            <w:r>
              <w:rPr>
                <w:sz w:val="20"/>
                <w:szCs w:val="20"/>
              </w:rPr>
              <w:t>gusta</w:t>
            </w:r>
            <w:proofErr w:type="spellEnd"/>
            <w:r>
              <w:rPr>
                <w:sz w:val="20"/>
                <w:szCs w:val="20"/>
              </w:rPr>
              <w:t>’ to give an opinion</w:t>
            </w:r>
          </w:p>
          <w:p w14:paraId="159DC603" w14:textId="77777777" w:rsidR="00853DB5" w:rsidRDefault="00853DB5" w:rsidP="000B5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understand that adjectives have to agree with the noun they are describing</w:t>
            </w:r>
          </w:p>
          <w:p w14:paraId="765F2626" w14:textId="77777777" w:rsidR="00853DB5" w:rsidRDefault="00853DB5" w:rsidP="000B535A">
            <w:pPr>
              <w:jc w:val="center"/>
            </w:pPr>
            <w:r>
              <w:rPr>
                <w:sz w:val="20"/>
                <w:szCs w:val="20"/>
              </w:rPr>
              <w:t xml:space="preserve">to answer the question </w:t>
            </w:r>
            <w:r>
              <w:t>‘¿</w:t>
            </w:r>
            <w:proofErr w:type="spellStart"/>
            <w:r>
              <w:t>Qué</w:t>
            </w:r>
            <w:proofErr w:type="spellEnd"/>
            <w:r>
              <w:t xml:space="preserve"> hora </w:t>
            </w:r>
            <w:proofErr w:type="spellStart"/>
            <w:r>
              <w:t>es</w:t>
            </w:r>
            <w:proofErr w:type="spellEnd"/>
            <w:r>
              <w:t>?</w:t>
            </w:r>
          </w:p>
          <w:p w14:paraId="66102FE7" w14:textId="77777777" w:rsidR="00853DB5" w:rsidRDefault="00853DB5" w:rsidP="000B535A">
            <w:pPr>
              <w:jc w:val="center"/>
            </w:pPr>
            <w:r>
              <w:t>to explain what time you study a subject</w:t>
            </w:r>
          </w:p>
          <w:p w14:paraId="02170FB2" w14:textId="1E124A97" w:rsidR="00F74D04" w:rsidRPr="00853DB5" w:rsidRDefault="00F74D04" w:rsidP="000B535A">
            <w:pPr>
              <w:jc w:val="center"/>
            </w:pPr>
            <w:r>
              <w:t>to write an email in Spanish about you and your favourite school subjects</w:t>
            </w:r>
          </w:p>
        </w:tc>
        <w:tc>
          <w:tcPr>
            <w:tcW w:w="2207" w:type="dxa"/>
          </w:tcPr>
          <w:p w14:paraId="5DA22474" w14:textId="2A44AD6C" w:rsidR="00A523EA" w:rsidRPr="0025272D" w:rsidRDefault="00A523EA" w:rsidP="000B535A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5272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La </w:t>
            </w:r>
            <w:proofErr w:type="spellStart"/>
            <w:r w:rsidRPr="0025272D">
              <w:rPr>
                <w:rFonts w:cstheme="minorHAnsi"/>
                <w:b/>
                <w:bCs/>
                <w:sz w:val="20"/>
                <w:szCs w:val="20"/>
                <w:u w:val="single"/>
              </w:rPr>
              <w:t>ropa</w:t>
            </w:r>
            <w:proofErr w:type="spellEnd"/>
          </w:p>
          <w:p w14:paraId="0F3343EC" w14:textId="77777777" w:rsidR="0003395F" w:rsidRDefault="00200888" w:rsidP="000B53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read Spanish words for clothes and their articles</w:t>
            </w:r>
          </w:p>
          <w:p w14:paraId="6CFC9E3B" w14:textId="653C0C7E" w:rsidR="00200888" w:rsidRDefault="00200888" w:rsidP="000B53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write the Spanish words for clothing </w:t>
            </w:r>
          </w:p>
          <w:p w14:paraId="4BB82001" w14:textId="740C0C4F" w:rsidR="00200888" w:rsidRDefault="00200888" w:rsidP="000B53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use </w:t>
            </w:r>
            <w:proofErr w:type="spellStart"/>
            <w:r>
              <w:rPr>
                <w:rFonts w:cstheme="minorHAnsi"/>
                <w:sz w:val="20"/>
                <w:szCs w:val="20"/>
              </w:rPr>
              <w:t>llevo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 a sentence</w:t>
            </w:r>
          </w:p>
          <w:p w14:paraId="694E2F64" w14:textId="77777777" w:rsidR="00200888" w:rsidRDefault="00200888" w:rsidP="000B53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conjugate the verb</w:t>
            </w:r>
          </w:p>
          <w:p w14:paraId="7C8DC142" w14:textId="3BCE4B25" w:rsidR="00200888" w:rsidRDefault="00200888" w:rsidP="000B53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llevar</w:t>
            </w:r>
            <w:proofErr w:type="spellEnd"/>
          </w:p>
          <w:p w14:paraId="742594B1" w14:textId="7BF5CDEC" w:rsidR="00200888" w:rsidRDefault="003F2044" w:rsidP="000B53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200888">
              <w:rPr>
                <w:rFonts w:cstheme="minorHAnsi"/>
                <w:sz w:val="20"/>
                <w:szCs w:val="20"/>
              </w:rPr>
              <w:t>o use adjectives correctly in a sentence</w:t>
            </w:r>
          </w:p>
          <w:p w14:paraId="49C1D3BE" w14:textId="2589D205" w:rsidR="00200888" w:rsidRPr="0025272D" w:rsidRDefault="003F2044" w:rsidP="000B53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know how to say ‘my’ in a sentence</w:t>
            </w:r>
          </w:p>
        </w:tc>
        <w:tc>
          <w:tcPr>
            <w:tcW w:w="2207" w:type="dxa"/>
          </w:tcPr>
          <w:p w14:paraId="2BE4F3B7" w14:textId="24B7E140" w:rsidR="0003395F" w:rsidRPr="0025272D" w:rsidRDefault="00A523EA" w:rsidP="000B53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25272D">
              <w:rPr>
                <w:rFonts w:cstheme="minorHAnsi"/>
                <w:sz w:val="20"/>
                <w:szCs w:val="20"/>
              </w:rPr>
              <w:t>complete, assess and consolidate the previous units</w:t>
            </w:r>
          </w:p>
        </w:tc>
        <w:tc>
          <w:tcPr>
            <w:tcW w:w="2208" w:type="dxa"/>
          </w:tcPr>
          <w:p w14:paraId="795B91B0" w14:textId="77777777" w:rsidR="0003395F" w:rsidRPr="00D03A14" w:rsidRDefault="00A523EA" w:rsidP="000B535A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D03A14">
              <w:rPr>
                <w:b/>
                <w:sz w:val="20"/>
                <w:szCs w:val="20"/>
                <w:u w:val="single"/>
                <w:lang w:val="es-ES"/>
              </w:rPr>
              <w:t xml:space="preserve">¿ </w:t>
            </w:r>
            <w:proofErr w:type="spellStart"/>
            <w:r w:rsidRPr="00D03A14">
              <w:rPr>
                <w:b/>
                <w:sz w:val="20"/>
                <w:szCs w:val="20"/>
                <w:u w:val="single"/>
                <w:lang w:val="es-ES"/>
              </w:rPr>
              <w:t>Que</w:t>
            </w:r>
            <w:proofErr w:type="spellEnd"/>
            <w:r w:rsidRPr="00D03A14">
              <w:rPr>
                <w:b/>
                <w:sz w:val="20"/>
                <w:szCs w:val="20"/>
                <w:u w:val="single"/>
                <w:lang w:val="es-ES"/>
              </w:rPr>
              <w:t xml:space="preserve"> tiempo hace?</w:t>
            </w:r>
          </w:p>
          <w:p w14:paraId="48F27D11" w14:textId="77777777" w:rsidR="00334A25" w:rsidRPr="00D03A14" w:rsidRDefault="00334A25" w:rsidP="000B535A">
            <w:pPr>
              <w:rPr>
                <w:sz w:val="20"/>
                <w:szCs w:val="20"/>
                <w:lang w:val="es-ES"/>
              </w:rPr>
            </w:pPr>
          </w:p>
          <w:p w14:paraId="211EFDAB" w14:textId="77777777" w:rsidR="00334A25" w:rsidRPr="00D03A14" w:rsidRDefault="00334A25" w:rsidP="000B535A">
            <w:pPr>
              <w:rPr>
                <w:sz w:val="20"/>
                <w:szCs w:val="20"/>
                <w:lang w:val="es-ES"/>
              </w:rPr>
            </w:pPr>
            <w:r w:rsidRPr="00D03A14">
              <w:rPr>
                <w:sz w:val="20"/>
                <w:szCs w:val="20"/>
                <w:lang w:val="es-ES"/>
              </w:rPr>
              <w:t xml:space="preserve">To use ‘hace’  in a </w:t>
            </w:r>
            <w:proofErr w:type="spellStart"/>
            <w:r w:rsidRPr="00D03A14">
              <w:rPr>
                <w:sz w:val="20"/>
                <w:szCs w:val="20"/>
                <w:lang w:val="es-ES"/>
              </w:rPr>
              <w:t>sentence</w:t>
            </w:r>
            <w:proofErr w:type="spellEnd"/>
          </w:p>
          <w:p w14:paraId="4DED6EE6" w14:textId="77777777" w:rsidR="00334A25" w:rsidRDefault="00334A25" w:rsidP="000B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match English and Spanish words for the weather</w:t>
            </w:r>
          </w:p>
          <w:p w14:paraId="33275538" w14:textId="77777777" w:rsidR="00334A25" w:rsidRDefault="00334A25" w:rsidP="000B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listen and interpret sentences about the weather </w:t>
            </w:r>
          </w:p>
          <w:p w14:paraId="20F94208" w14:textId="77777777" w:rsidR="00334A25" w:rsidRDefault="00334A25" w:rsidP="000B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read and translate sentences about the weather </w:t>
            </w:r>
          </w:p>
          <w:p w14:paraId="0966818F" w14:textId="0A962573" w:rsidR="00334A25" w:rsidRPr="00334A25" w:rsidRDefault="00334A25" w:rsidP="000B535A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forecast the weather in Spanish </w:t>
            </w:r>
          </w:p>
        </w:tc>
      </w:tr>
      <w:tr w:rsidR="00835574" w:rsidRPr="00B73AD2" w14:paraId="49064A3F" w14:textId="77777777" w:rsidTr="006A0C21">
        <w:tc>
          <w:tcPr>
            <w:tcW w:w="704" w:type="dxa"/>
            <w:shd w:val="clear" w:color="auto" w:fill="00B050"/>
          </w:tcPr>
          <w:p w14:paraId="56AE1B6C" w14:textId="77777777" w:rsidR="00835574" w:rsidRPr="00B73AD2" w:rsidRDefault="00835574" w:rsidP="000B53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73AD2">
              <w:rPr>
                <w:rFonts w:cstheme="minorHAnsi"/>
                <w:b/>
                <w:bCs/>
                <w:sz w:val="20"/>
                <w:szCs w:val="20"/>
              </w:rPr>
              <w:t>Year 6</w:t>
            </w:r>
          </w:p>
        </w:tc>
        <w:tc>
          <w:tcPr>
            <w:tcW w:w="2207" w:type="dxa"/>
          </w:tcPr>
          <w:p w14:paraId="7E523BA5" w14:textId="77777777" w:rsidR="00835574" w:rsidRDefault="00835574" w:rsidP="000B624C">
            <w:pPr>
              <w:jc w:val="center"/>
              <w:rPr>
                <w:rFonts w:cstheme="minorHAnsi"/>
                <w:b/>
                <w:u w:val="single"/>
              </w:rPr>
            </w:pPr>
            <w:r w:rsidRPr="000B624C">
              <w:rPr>
                <w:rFonts w:cstheme="minorHAnsi"/>
                <w:b/>
                <w:u w:val="single"/>
              </w:rPr>
              <w:t>Habitats</w:t>
            </w:r>
          </w:p>
          <w:p w14:paraId="2986CC46" w14:textId="77777777" w:rsidR="00835574" w:rsidRDefault="00835574" w:rsidP="000B624C">
            <w:pPr>
              <w:jc w:val="center"/>
              <w:rPr>
                <w:rFonts w:cstheme="minorHAnsi"/>
                <w:b/>
                <w:u w:val="single"/>
              </w:rPr>
            </w:pPr>
          </w:p>
          <w:p w14:paraId="17147D48" w14:textId="77777777" w:rsidR="00835574" w:rsidRDefault="00835574" w:rsidP="000B624C">
            <w:pPr>
              <w:rPr>
                <w:rFonts w:cstheme="minorHAnsi"/>
              </w:rPr>
            </w:pPr>
            <w:r>
              <w:rPr>
                <w:rFonts w:cstheme="minorHAnsi"/>
              </w:rPr>
              <w:t>To use cognates to help us understand and translate</w:t>
            </w:r>
          </w:p>
          <w:p w14:paraId="79861CFB" w14:textId="77777777" w:rsidR="00835574" w:rsidRDefault="00835574" w:rsidP="000B624C">
            <w:pPr>
              <w:rPr>
                <w:rFonts w:cstheme="minorHAnsi"/>
              </w:rPr>
            </w:pPr>
            <w:r>
              <w:rPr>
                <w:rFonts w:cstheme="minorHAnsi"/>
              </w:rPr>
              <w:t>To use new words and previous knowledge to understand and translate</w:t>
            </w:r>
          </w:p>
          <w:p w14:paraId="630A6F47" w14:textId="77777777" w:rsidR="00835574" w:rsidRDefault="00835574" w:rsidP="000B62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know that  </w:t>
            </w:r>
            <w:proofErr w:type="spellStart"/>
            <w:r>
              <w:rPr>
                <w:rFonts w:cstheme="minorHAnsi"/>
              </w:rPr>
              <w:t>crecer</w:t>
            </w:r>
            <w:proofErr w:type="spellEnd"/>
            <w:r>
              <w:rPr>
                <w:rFonts w:cstheme="minorHAnsi"/>
              </w:rPr>
              <w:t xml:space="preserve"> means ‘to grow’</w:t>
            </w:r>
          </w:p>
          <w:p w14:paraId="773ABC09" w14:textId="77777777" w:rsidR="00835574" w:rsidRDefault="00835574" w:rsidP="000B624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To conjugate the verb ‘</w:t>
            </w:r>
            <w:proofErr w:type="spellStart"/>
            <w:r>
              <w:rPr>
                <w:rFonts w:cstheme="minorHAnsi"/>
              </w:rPr>
              <w:t>vivir</w:t>
            </w:r>
            <w:proofErr w:type="spellEnd"/>
            <w:r>
              <w:rPr>
                <w:rFonts w:cstheme="minorHAnsi"/>
              </w:rPr>
              <w:t>’ (to live) and use in a sentence</w:t>
            </w:r>
          </w:p>
          <w:p w14:paraId="705EDE5D" w14:textId="2A1C40AA" w:rsidR="00835574" w:rsidRPr="000B624C" w:rsidRDefault="00835574" w:rsidP="000B62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use the habitat vocabulary in a presentation </w:t>
            </w:r>
          </w:p>
        </w:tc>
        <w:tc>
          <w:tcPr>
            <w:tcW w:w="2207" w:type="dxa"/>
          </w:tcPr>
          <w:p w14:paraId="08C7930C" w14:textId="77777777" w:rsidR="00835574" w:rsidRDefault="00835574" w:rsidP="000B624C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lastRenderedPageBreak/>
              <w:t xml:space="preserve">La comida </w:t>
            </w:r>
            <w:proofErr w:type="spellStart"/>
            <w:r>
              <w:rPr>
                <w:rFonts w:cstheme="minorHAnsi"/>
                <w:b/>
                <w:u w:val="single"/>
              </w:rPr>
              <w:t>san</w:t>
            </w:r>
            <w:r w:rsidRPr="000B624C">
              <w:rPr>
                <w:rFonts w:cstheme="minorHAnsi"/>
                <w:b/>
                <w:u w:val="single"/>
              </w:rPr>
              <w:t>a</w:t>
            </w:r>
            <w:proofErr w:type="spellEnd"/>
          </w:p>
          <w:p w14:paraId="7F64D2D5" w14:textId="77777777" w:rsidR="00835574" w:rsidRDefault="00835574" w:rsidP="000B624C">
            <w:pPr>
              <w:jc w:val="center"/>
              <w:rPr>
                <w:rFonts w:cstheme="minorHAnsi"/>
                <w:b/>
                <w:u w:val="single"/>
              </w:rPr>
            </w:pPr>
          </w:p>
          <w:p w14:paraId="5C5C4FD2" w14:textId="77777777" w:rsidR="00835574" w:rsidRDefault="00835574" w:rsidP="000B62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read and say words for food and exercise</w:t>
            </w:r>
          </w:p>
          <w:p w14:paraId="35A26C32" w14:textId="77777777" w:rsidR="00835574" w:rsidRDefault="00835574" w:rsidP="000B62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read and say words for unhealthy food</w:t>
            </w:r>
          </w:p>
          <w:p w14:paraId="4AD87BD6" w14:textId="77777777" w:rsidR="00835574" w:rsidRDefault="00835574" w:rsidP="000B62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know how to say ‘the’ or ‘some’</w:t>
            </w:r>
          </w:p>
          <w:p w14:paraId="7C54F8CE" w14:textId="77777777" w:rsidR="00835574" w:rsidRDefault="00835574" w:rsidP="000B62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ask questions in Spanish</w:t>
            </w:r>
          </w:p>
          <w:p w14:paraId="1468466D" w14:textId="395D083E" w:rsidR="00835574" w:rsidRDefault="00835574" w:rsidP="000B62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To follow a recipe in Spanish</w:t>
            </w:r>
          </w:p>
          <w:p w14:paraId="4111F895" w14:textId="6C9BB83A" w:rsidR="00835574" w:rsidRDefault="00835574" w:rsidP="000B62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read and translate</w:t>
            </w:r>
          </w:p>
          <w:p w14:paraId="028597B7" w14:textId="194474DE" w:rsidR="00835574" w:rsidRPr="00EA5B0F" w:rsidRDefault="00835574" w:rsidP="000B62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write about how we stay healthy</w:t>
            </w:r>
          </w:p>
        </w:tc>
        <w:tc>
          <w:tcPr>
            <w:tcW w:w="2208" w:type="dxa"/>
          </w:tcPr>
          <w:p w14:paraId="5A19F9C2" w14:textId="65A23AE0" w:rsidR="00835574" w:rsidRPr="00B73AD2" w:rsidRDefault="00835574" w:rsidP="000B62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complete, assess and consolid</w:t>
            </w:r>
            <w:r w:rsidRPr="000653A3">
              <w:rPr>
                <w:rFonts w:cstheme="minorHAnsi"/>
                <w:sz w:val="20"/>
                <w:szCs w:val="20"/>
              </w:rPr>
              <w:t>ate the previous units</w:t>
            </w:r>
          </w:p>
        </w:tc>
        <w:tc>
          <w:tcPr>
            <w:tcW w:w="2207" w:type="dxa"/>
          </w:tcPr>
          <w:p w14:paraId="4029BB4B" w14:textId="77777777" w:rsidR="00835574" w:rsidRPr="00D03A14" w:rsidRDefault="00835574" w:rsidP="000B624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s-ES"/>
              </w:rPr>
            </w:pPr>
            <w:r w:rsidRPr="00D03A14">
              <w:rPr>
                <w:rFonts w:cstheme="minorHAnsi"/>
                <w:b/>
                <w:sz w:val="20"/>
                <w:szCs w:val="20"/>
                <w:u w:val="single"/>
                <w:lang w:val="es-ES"/>
              </w:rPr>
              <w:t>El fin de semana</w:t>
            </w:r>
          </w:p>
          <w:p w14:paraId="086D83DD" w14:textId="77777777" w:rsidR="00835574" w:rsidRPr="00D03A14" w:rsidRDefault="00835574" w:rsidP="000B624C">
            <w:pPr>
              <w:jc w:val="center"/>
              <w:rPr>
                <w:lang w:val="es-ES"/>
              </w:rPr>
            </w:pPr>
            <w:r w:rsidRPr="00D03A14">
              <w:rPr>
                <w:rFonts w:cstheme="minorHAnsi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D03A14">
              <w:rPr>
                <w:rFonts w:cstheme="minorHAnsi"/>
                <w:sz w:val="20"/>
                <w:szCs w:val="20"/>
                <w:lang w:val="es-ES"/>
              </w:rPr>
              <w:t>answer</w:t>
            </w:r>
            <w:proofErr w:type="spellEnd"/>
            <w:r w:rsidRPr="00D03A14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03A14">
              <w:rPr>
                <w:rFonts w:cstheme="minorHAnsi"/>
                <w:sz w:val="20"/>
                <w:szCs w:val="20"/>
                <w:lang w:val="es-ES"/>
              </w:rPr>
              <w:t>the</w:t>
            </w:r>
            <w:proofErr w:type="spellEnd"/>
            <w:r w:rsidRPr="00D03A14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03A14">
              <w:rPr>
                <w:rFonts w:cstheme="minorHAnsi"/>
                <w:sz w:val="20"/>
                <w:szCs w:val="20"/>
                <w:lang w:val="es-ES"/>
              </w:rPr>
              <w:t>question</w:t>
            </w:r>
            <w:proofErr w:type="spellEnd"/>
            <w:r w:rsidRPr="00D03A14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D03A14">
              <w:rPr>
                <w:lang w:val="es-ES"/>
              </w:rPr>
              <w:t>¿qué hora es?</w:t>
            </w:r>
          </w:p>
          <w:p w14:paraId="70443515" w14:textId="77777777" w:rsidR="00835574" w:rsidRDefault="00835574" w:rsidP="000B624C">
            <w:pPr>
              <w:jc w:val="center"/>
            </w:pPr>
            <w:r>
              <w:t>To describe activities we take part in</w:t>
            </w:r>
          </w:p>
          <w:p w14:paraId="175131D5" w14:textId="77777777" w:rsidR="00835574" w:rsidRDefault="00835574" w:rsidP="000B624C">
            <w:pPr>
              <w:jc w:val="center"/>
            </w:pPr>
            <w:r>
              <w:t>To read about what we do at the weekend</w:t>
            </w:r>
          </w:p>
          <w:p w14:paraId="324CBC32" w14:textId="77777777" w:rsidR="00835574" w:rsidRDefault="00835574" w:rsidP="000B624C">
            <w:pPr>
              <w:jc w:val="center"/>
            </w:pPr>
            <w:r>
              <w:t>To give more detail using time</w:t>
            </w:r>
          </w:p>
          <w:p w14:paraId="12A1CE2C" w14:textId="77777777" w:rsidR="00835574" w:rsidRDefault="00835574" w:rsidP="00AA245E">
            <w:pPr>
              <w:jc w:val="center"/>
            </w:pPr>
            <w:r>
              <w:t>To answer the question n ¿</w:t>
            </w:r>
            <w:proofErr w:type="spellStart"/>
            <w:r>
              <w:t>Qué</w:t>
            </w:r>
            <w:proofErr w:type="spellEnd"/>
          </w:p>
          <w:p w14:paraId="318F5CC0" w14:textId="61E8E0A2" w:rsidR="00835574" w:rsidRPr="00D03A14" w:rsidRDefault="00835574" w:rsidP="00AA245E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D03A14">
              <w:rPr>
                <w:lang w:val="es-ES"/>
              </w:rPr>
              <w:lastRenderedPageBreak/>
              <w:t>haces los fines de semana?</w:t>
            </w:r>
          </w:p>
        </w:tc>
        <w:tc>
          <w:tcPr>
            <w:tcW w:w="4415" w:type="dxa"/>
            <w:gridSpan w:val="2"/>
          </w:tcPr>
          <w:p w14:paraId="0273255A" w14:textId="77777777" w:rsidR="00835574" w:rsidRPr="000B624C" w:rsidRDefault="00835574" w:rsidP="00835574">
            <w:pPr>
              <w:tabs>
                <w:tab w:val="left" w:pos="1600"/>
              </w:tabs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0B624C"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Yo</w:t>
            </w:r>
            <w:proofErr w:type="spellEnd"/>
            <w:r w:rsidRPr="000B624C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624C">
              <w:rPr>
                <w:rFonts w:cstheme="minorHAnsi"/>
                <w:b/>
                <w:bCs/>
                <w:sz w:val="20"/>
                <w:szCs w:val="20"/>
                <w:u w:val="single"/>
              </w:rPr>
              <w:t>en</w:t>
            </w:r>
            <w:proofErr w:type="spellEnd"/>
            <w:r w:rsidRPr="000B624C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el </w:t>
            </w:r>
            <w:proofErr w:type="spellStart"/>
            <w:r w:rsidRPr="000B624C">
              <w:rPr>
                <w:rFonts w:cstheme="minorHAnsi"/>
                <w:b/>
                <w:bCs/>
                <w:sz w:val="20"/>
                <w:szCs w:val="20"/>
                <w:u w:val="single"/>
              </w:rPr>
              <w:t>mundo</w:t>
            </w:r>
            <w:proofErr w:type="spellEnd"/>
          </w:p>
          <w:p w14:paraId="166CA2F9" w14:textId="77777777" w:rsidR="00835574" w:rsidRDefault="00835574" w:rsidP="00835574">
            <w:pPr>
              <w:tabs>
                <w:tab w:val="left" w:pos="160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14:paraId="60B4E38E" w14:textId="77777777" w:rsidR="00835574" w:rsidRPr="00B73AD2" w:rsidRDefault="00835574" w:rsidP="00835574">
            <w:pPr>
              <w:jc w:val="center"/>
              <w:rPr>
                <w:rFonts w:cstheme="minorHAnsi"/>
              </w:rPr>
            </w:pPr>
          </w:p>
          <w:p w14:paraId="168A98CD" w14:textId="77777777" w:rsidR="00835574" w:rsidRDefault="00835574" w:rsidP="00835574">
            <w:pPr>
              <w:tabs>
                <w:tab w:val="left" w:pos="16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 know that Spanish is spoken in 20 countries </w:t>
            </w:r>
          </w:p>
          <w:p w14:paraId="5E14BE9F" w14:textId="77777777" w:rsidR="00835574" w:rsidRDefault="00835574" w:rsidP="00835574">
            <w:pPr>
              <w:tabs>
                <w:tab w:val="left" w:pos="16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have a conversation about where we live</w:t>
            </w:r>
          </w:p>
          <w:p w14:paraId="5CE1C4E8" w14:textId="77777777" w:rsidR="00835574" w:rsidRDefault="00835574" w:rsidP="00835574">
            <w:pPr>
              <w:tabs>
                <w:tab w:val="left" w:pos="16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use prior knowledge and cognates to read about fiestas</w:t>
            </w:r>
          </w:p>
          <w:p w14:paraId="5C4BEEBE" w14:textId="77777777" w:rsidR="00835574" w:rsidRDefault="00835574" w:rsidP="00835574">
            <w:pPr>
              <w:tabs>
                <w:tab w:val="left" w:pos="16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read about other faiths and celebrations</w:t>
            </w:r>
          </w:p>
          <w:p w14:paraId="16FB867A" w14:textId="77777777" w:rsidR="00835574" w:rsidRDefault="00835574" w:rsidP="001742EB">
            <w:pPr>
              <w:tabs>
                <w:tab w:val="left" w:pos="16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 know that ‘hay’ means there is </w:t>
            </w:r>
          </w:p>
          <w:p w14:paraId="41D122B8" w14:textId="77777777" w:rsidR="00835574" w:rsidRDefault="00835574" w:rsidP="001742EB">
            <w:pPr>
              <w:tabs>
                <w:tab w:val="left" w:pos="16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 share an opinion in Spanish </w:t>
            </w:r>
          </w:p>
          <w:p w14:paraId="075AFF71" w14:textId="05CA4EE9" w:rsidR="00835574" w:rsidRPr="00B73AD2" w:rsidRDefault="00835574" w:rsidP="00F56161">
            <w:pPr>
              <w:tabs>
                <w:tab w:val="left" w:pos="16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 write a letter including all prior learning </w:t>
            </w:r>
          </w:p>
        </w:tc>
      </w:tr>
    </w:tbl>
    <w:p w14:paraId="0B7E07CF" w14:textId="77777777" w:rsidR="00EB1EAB" w:rsidRPr="00680691" w:rsidRDefault="00EB1EAB" w:rsidP="00AD11DD">
      <w:pPr>
        <w:jc w:val="center"/>
        <w:rPr>
          <w:rFonts w:cstheme="minorHAnsi"/>
          <w:b/>
          <w:bCs/>
          <w:sz w:val="28"/>
          <w:szCs w:val="28"/>
        </w:rPr>
      </w:pPr>
    </w:p>
    <w:sectPr w:rsidR="00EB1EAB" w:rsidRPr="00680691" w:rsidSect="00F47D4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4B850" w14:textId="77777777" w:rsidR="00A72E41" w:rsidRDefault="00A72E41" w:rsidP="00A72E41">
      <w:pPr>
        <w:spacing w:after="0" w:line="240" w:lineRule="auto"/>
      </w:pPr>
      <w:r>
        <w:separator/>
      </w:r>
    </w:p>
  </w:endnote>
  <w:endnote w:type="continuationSeparator" w:id="0">
    <w:p w14:paraId="337B2B77" w14:textId="77777777" w:rsidR="00A72E41" w:rsidRDefault="00A72E41" w:rsidP="00A7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B3745" w14:textId="77777777" w:rsidR="00A72E41" w:rsidRDefault="00A72E41" w:rsidP="00A72E41">
      <w:pPr>
        <w:spacing w:after="0" w:line="240" w:lineRule="auto"/>
      </w:pPr>
      <w:r>
        <w:separator/>
      </w:r>
    </w:p>
  </w:footnote>
  <w:footnote w:type="continuationSeparator" w:id="0">
    <w:p w14:paraId="74D3F17A" w14:textId="77777777" w:rsidR="00A72E41" w:rsidRDefault="00A72E41" w:rsidP="00A7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BB92A" w14:textId="6397F7E3" w:rsidR="00FB5E56" w:rsidRDefault="001F53A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60FA82" wp14:editId="153ABD40">
              <wp:simplePos x="0" y="0"/>
              <wp:positionH relativeFrom="margin">
                <wp:posOffset>828675</wp:posOffset>
              </wp:positionH>
              <wp:positionV relativeFrom="paragraph">
                <wp:posOffset>-287655</wp:posOffset>
              </wp:positionV>
              <wp:extent cx="6238875" cy="683260"/>
              <wp:effectExtent l="0" t="0" r="9525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6557F" w14:textId="6DFC1C97" w:rsidR="00A72E41" w:rsidRDefault="00A72E41" w:rsidP="00A72E41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525252" w:themeColor="accent3" w:themeShade="80"/>
                              <w:sz w:val="24"/>
                              <w:szCs w:val="20"/>
                            </w:rPr>
                          </w:pPr>
                          <w:r w:rsidRPr="00A72E41">
                            <w:rPr>
                              <w:sz w:val="24"/>
                              <w:szCs w:val="20"/>
                            </w:rPr>
                            <w:t>“</w:t>
                          </w:r>
                          <w:r w:rsidRPr="00A72E41">
                            <w:rPr>
                              <w:rFonts w:ascii="Berlin Sans FB Demi" w:hAnsi="Berlin Sans FB Demi"/>
                              <w:b/>
                              <w:color w:val="525252" w:themeColor="accent3" w:themeShade="80"/>
                              <w:sz w:val="24"/>
                              <w:szCs w:val="20"/>
                            </w:rPr>
                            <w:t>As unique individuals, we do our best at work and play for the love of God and others.”</w:t>
                          </w:r>
                        </w:p>
                        <w:p w14:paraId="522CEF74" w14:textId="48AB1163" w:rsidR="00FB5E56" w:rsidRPr="002F5D6B" w:rsidRDefault="00C405BE" w:rsidP="00FB5E56">
                          <w:pPr>
                            <w:pStyle w:val="Header"/>
                            <w:jc w:val="center"/>
                            <w:rPr>
                              <w:b/>
                              <w:sz w:val="32"/>
                              <w:szCs w:val="24"/>
                            </w:rPr>
                          </w:pPr>
                          <w:r w:rsidRPr="002F5D6B">
                            <w:rPr>
                              <w:b/>
                              <w:sz w:val="32"/>
                              <w:szCs w:val="24"/>
                            </w:rPr>
                            <w:t>4</w:t>
                          </w:r>
                          <w:r w:rsidR="00FB5E56" w:rsidRPr="002F5D6B">
                            <w:rPr>
                              <w:b/>
                              <w:sz w:val="32"/>
                              <w:szCs w:val="24"/>
                            </w:rPr>
                            <w:t xml:space="preserve"> Year Subject Overview for Spanish</w:t>
                          </w:r>
                        </w:p>
                        <w:p w14:paraId="4BEAB0D8" w14:textId="6E52C48F" w:rsidR="00A72E41" w:rsidRDefault="00A72E41" w:rsidP="00FB5E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0FA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25pt;margin-top:-22.65pt;width:491.25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" stroked="f">
              <v:textbox>
                <w:txbxContent>
                  <w:p w14:paraId="1766557F" w14:textId="6DFC1C97" w:rsidR="00A72E41" w:rsidRDefault="00A72E41" w:rsidP="00A72E41">
                    <w:pPr>
                      <w:jc w:val="center"/>
                      <w:rPr>
                        <w:rFonts w:ascii="Berlin Sans FB Demi" w:hAnsi="Berlin Sans FB Demi"/>
                        <w:b/>
                        <w:color w:val="525252" w:themeColor="accent3" w:themeShade="80"/>
                        <w:sz w:val="24"/>
                        <w:szCs w:val="20"/>
                      </w:rPr>
                    </w:pPr>
                    <w:r w:rsidRPr="00A72E41">
                      <w:rPr>
                        <w:sz w:val="24"/>
                        <w:szCs w:val="20"/>
                      </w:rPr>
                      <w:t>“</w:t>
                    </w:r>
                    <w:r w:rsidRPr="00A72E41">
                      <w:rPr>
                        <w:rFonts w:ascii="Berlin Sans FB Demi" w:hAnsi="Berlin Sans FB Demi"/>
                        <w:b/>
                        <w:color w:val="525252" w:themeColor="accent3" w:themeShade="80"/>
                        <w:sz w:val="24"/>
                        <w:szCs w:val="20"/>
                      </w:rPr>
                      <w:t>As unique individuals, we do our best at work and play for the love of God and others.”</w:t>
                    </w:r>
                  </w:p>
                  <w:p w14:paraId="522CEF74" w14:textId="48AB1163" w:rsidR="00FB5E56" w:rsidRPr="002F5D6B" w:rsidRDefault="00C405BE" w:rsidP="00FB5E56">
                    <w:pPr>
                      <w:pStyle w:val="Header"/>
                      <w:jc w:val="center"/>
                      <w:rPr>
                        <w:b/>
                        <w:sz w:val="32"/>
                        <w:szCs w:val="24"/>
                      </w:rPr>
                    </w:pPr>
                    <w:r w:rsidRPr="002F5D6B">
                      <w:rPr>
                        <w:b/>
                        <w:sz w:val="32"/>
                        <w:szCs w:val="24"/>
                      </w:rPr>
                      <w:t>4</w:t>
                    </w:r>
                    <w:r w:rsidR="00FB5E56" w:rsidRPr="002F5D6B">
                      <w:rPr>
                        <w:b/>
                        <w:sz w:val="32"/>
                        <w:szCs w:val="24"/>
                      </w:rPr>
                      <w:t xml:space="preserve"> Year Subject Overview for Spanish</w:t>
                    </w:r>
                  </w:p>
                  <w:p w14:paraId="4BEAB0D8" w14:textId="6E52C48F" w:rsidR="00A72E41" w:rsidRDefault="00A72E41" w:rsidP="00FB5E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905965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122B53F9" wp14:editId="430312DF">
          <wp:simplePos x="0" y="0"/>
          <wp:positionH relativeFrom="column">
            <wp:posOffset>8448675</wp:posOffset>
          </wp:positionH>
          <wp:positionV relativeFrom="paragraph">
            <wp:posOffset>-287655</wp:posOffset>
          </wp:positionV>
          <wp:extent cx="671830" cy="683260"/>
          <wp:effectExtent l="0" t="0" r="0" b="2540"/>
          <wp:wrapTight wrapText="bothSides">
            <wp:wrapPolygon edited="0">
              <wp:start x="0" y="0"/>
              <wp:lineTo x="0" y="21078"/>
              <wp:lineTo x="20824" y="21078"/>
              <wp:lineTo x="20824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3E1339" w14:textId="7A8829FA" w:rsidR="00A72E41" w:rsidRDefault="00A72E41">
    <w:pPr>
      <w:pStyle w:val="Header"/>
    </w:pPr>
  </w:p>
  <w:p w14:paraId="2F74791B" w14:textId="454176C3" w:rsidR="00A72E41" w:rsidRDefault="00A7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D2A4D"/>
    <w:multiLevelType w:val="hybridMultilevel"/>
    <w:tmpl w:val="88861812"/>
    <w:lvl w:ilvl="0" w:tplc="AA400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40"/>
    <w:rsid w:val="00001A12"/>
    <w:rsid w:val="0003395F"/>
    <w:rsid w:val="000653A3"/>
    <w:rsid w:val="000B535A"/>
    <w:rsid w:val="000B624C"/>
    <w:rsid w:val="000F1DD8"/>
    <w:rsid w:val="00122166"/>
    <w:rsid w:val="001429BF"/>
    <w:rsid w:val="001742EB"/>
    <w:rsid w:val="00195A1B"/>
    <w:rsid w:val="001E4F29"/>
    <w:rsid w:val="001F53A1"/>
    <w:rsid w:val="00200888"/>
    <w:rsid w:val="0021294E"/>
    <w:rsid w:val="00213AD3"/>
    <w:rsid w:val="00221D2D"/>
    <w:rsid w:val="00222604"/>
    <w:rsid w:val="00232A15"/>
    <w:rsid w:val="00233D11"/>
    <w:rsid w:val="0025272D"/>
    <w:rsid w:val="00291EB6"/>
    <w:rsid w:val="002A728C"/>
    <w:rsid w:val="002D57AD"/>
    <w:rsid w:val="002F5D6B"/>
    <w:rsid w:val="0031592A"/>
    <w:rsid w:val="003270DD"/>
    <w:rsid w:val="00334A25"/>
    <w:rsid w:val="00365930"/>
    <w:rsid w:val="003B24EF"/>
    <w:rsid w:val="003D2454"/>
    <w:rsid w:val="003F2044"/>
    <w:rsid w:val="00465960"/>
    <w:rsid w:val="00483777"/>
    <w:rsid w:val="00520EB2"/>
    <w:rsid w:val="00521E0D"/>
    <w:rsid w:val="005426C2"/>
    <w:rsid w:val="005461AC"/>
    <w:rsid w:val="0056614D"/>
    <w:rsid w:val="005808E6"/>
    <w:rsid w:val="005C3F98"/>
    <w:rsid w:val="005D46A9"/>
    <w:rsid w:val="005D6898"/>
    <w:rsid w:val="005E664B"/>
    <w:rsid w:val="0063384A"/>
    <w:rsid w:val="00651DED"/>
    <w:rsid w:val="006543BD"/>
    <w:rsid w:val="00680691"/>
    <w:rsid w:val="00683310"/>
    <w:rsid w:val="006A2177"/>
    <w:rsid w:val="006B0B52"/>
    <w:rsid w:val="006E422A"/>
    <w:rsid w:val="007B3441"/>
    <w:rsid w:val="007E128B"/>
    <w:rsid w:val="00800CC7"/>
    <w:rsid w:val="00801C17"/>
    <w:rsid w:val="008234C5"/>
    <w:rsid w:val="00835574"/>
    <w:rsid w:val="00853DB5"/>
    <w:rsid w:val="008718ED"/>
    <w:rsid w:val="00893EEF"/>
    <w:rsid w:val="008B11F6"/>
    <w:rsid w:val="008B21CE"/>
    <w:rsid w:val="00903384"/>
    <w:rsid w:val="00962F6D"/>
    <w:rsid w:val="009669E2"/>
    <w:rsid w:val="009949D2"/>
    <w:rsid w:val="009C1DBB"/>
    <w:rsid w:val="00A01E78"/>
    <w:rsid w:val="00A33AF7"/>
    <w:rsid w:val="00A523EA"/>
    <w:rsid w:val="00A675C2"/>
    <w:rsid w:val="00A72E41"/>
    <w:rsid w:val="00A77B7B"/>
    <w:rsid w:val="00A93E27"/>
    <w:rsid w:val="00A97643"/>
    <w:rsid w:val="00AA245E"/>
    <w:rsid w:val="00AA4194"/>
    <w:rsid w:val="00AA6C40"/>
    <w:rsid w:val="00AB25DA"/>
    <w:rsid w:val="00AC4F5D"/>
    <w:rsid w:val="00AD10A2"/>
    <w:rsid w:val="00AD11DD"/>
    <w:rsid w:val="00B044AA"/>
    <w:rsid w:val="00B73AD2"/>
    <w:rsid w:val="00B752A9"/>
    <w:rsid w:val="00C1222D"/>
    <w:rsid w:val="00C35603"/>
    <w:rsid w:val="00C405BE"/>
    <w:rsid w:val="00C81BA7"/>
    <w:rsid w:val="00C85A3B"/>
    <w:rsid w:val="00CB07F4"/>
    <w:rsid w:val="00CC2E3B"/>
    <w:rsid w:val="00CD6D63"/>
    <w:rsid w:val="00D0257F"/>
    <w:rsid w:val="00D03A14"/>
    <w:rsid w:val="00D110A2"/>
    <w:rsid w:val="00D4341F"/>
    <w:rsid w:val="00D77F57"/>
    <w:rsid w:val="00D9386F"/>
    <w:rsid w:val="00DC2626"/>
    <w:rsid w:val="00DC4A2B"/>
    <w:rsid w:val="00DF0D88"/>
    <w:rsid w:val="00E05405"/>
    <w:rsid w:val="00E21133"/>
    <w:rsid w:val="00E415CB"/>
    <w:rsid w:val="00E72B4B"/>
    <w:rsid w:val="00EA24CD"/>
    <w:rsid w:val="00EA2AF7"/>
    <w:rsid w:val="00EA5B0F"/>
    <w:rsid w:val="00EB1EAB"/>
    <w:rsid w:val="00EB4F4A"/>
    <w:rsid w:val="00F038B4"/>
    <w:rsid w:val="00F213A8"/>
    <w:rsid w:val="00F26767"/>
    <w:rsid w:val="00F47D40"/>
    <w:rsid w:val="00F56161"/>
    <w:rsid w:val="00F668A1"/>
    <w:rsid w:val="00F74D04"/>
    <w:rsid w:val="00F80E91"/>
    <w:rsid w:val="00F87CF7"/>
    <w:rsid w:val="00FB1D5E"/>
    <w:rsid w:val="00F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7A47B81"/>
  <w15:chartTrackingRefBased/>
  <w15:docId w15:val="{6AACC6C2-49C5-4906-9629-EB4677A3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E41"/>
  </w:style>
  <w:style w:type="paragraph" w:styleId="Footer">
    <w:name w:val="footer"/>
    <w:basedOn w:val="Normal"/>
    <w:link w:val="FooterChar"/>
    <w:uiPriority w:val="99"/>
    <w:unhideWhenUsed/>
    <w:rsid w:val="00A72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E41"/>
  </w:style>
  <w:style w:type="paragraph" w:styleId="NoSpacing">
    <w:name w:val="No Spacing"/>
    <w:uiPriority w:val="1"/>
    <w:qFormat/>
    <w:rsid w:val="00A9764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83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8EED-40FE-4DF3-832F-30C13596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Vernon</dc:creator>
  <cp:keywords/>
  <dc:description/>
  <cp:lastModifiedBy>Hannah McGuire</cp:lastModifiedBy>
  <cp:revision>44</cp:revision>
  <cp:lastPrinted>2020-05-04T09:17:00Z</cp:lastPrinted>
  <dcterms:created xsi:type="dcterms:W3CDTF">2021-06-16T19:35:00Z</dcterms:created>
  <dcterms:modified xsi:type="dcterms:W3CDTF">2023-10-17T19:54:00Z</dcterms:modified>
</cp:coreProperties>
</file>